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F" w:rsidRDefault="002936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367F" w:rsidRDefault="0029367F">
      <w:pPr>
        <w:pStyle w:val="ConsPlusNormal"/>
        <w:jc w:val="both"/>
        <w:outlineLvl w:val="0"/>
      </w:pPr>
    </w:p>
    <w:p w:rsidR="0029367F" w:rsidRDefault="0029367F">
      <w:pPr>
        <w:pStyle w:val="ConsPlusNormal"/>
        <w:outlineLvl w:val="0"/>
      </w:pPr>
      <w:r>
        <w:t>Зарегистрировано в Минюсте России 3 марта 2014 г. N 31472</w:t>
      </w:r>
    </w:p>
    <w:p w:rsidR="0029367F" w:rsidRDefault="0029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ПРИКАЗ</w:t>
      </w:r>
    </w:p>
    <w:p w:rsidR="0029367F" w:rsidRDefault="0029367F">
      <w:pPr>
        <w:pStyle w:val="ConsPlusTitle"/>
        <w:jc w:val="center"/>
      </w:pPr>
      <w:r>
        <w:t>от 14 февраля 2014 г. N 115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ОБ УТВЕРЖДЕНИИ ПОРЯДКА</w:t>
      </w:r>
    </w:p>
    <w:p w:rsidR="0029367F" w:rsidRDefault="0029367F">
      <w:pPr>
        <w:pStyle w:val="ConsPlusTitle"/>
        <w:jc w:val="center"/>
      </w:pPr>
      <w:r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r>
        <w:t>ОБЩЕМ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0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</w:t>
      </w:r>
      <w:hyperlink r:id="rId12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29367F" w:rsidRDefault="002936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29367F" w:rsidRDefault="0029367F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right"/>
      </w:pPr>
      <w:r>
        <w:t>Министр</w:t>
      </w:r>
    </w:p>
    <w:p w:rsidR="0029367F" w:rsidRDefault="0029367F">
      <w:pPr>
        <w:pStyle w:val="ConsPlusNormal"/>
        <w:jc w:val="right"/>
      </w:pPr>
      <w:r>
        <w:t>Д.В.ЛИВАНОВ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0F2E7E" w:rsidRDefault="000F2E7E">
      <w:pPr>
        <w:pStyle w:val="ConsPlusNormal"/>
        <w:jc w:val="right"/>
        <w:outlineLvl w:val="0"/>
      </w:pPr>
      <w:r>
        <w:br w:type="page"/>
      </w:r>
    </w:p>
    <w:p w:rsidR="0029367F" w:rsidRDefault="0029367F">
      <w:pPr>
        <w:pStyle w:val="ConsPlusNormal"/>
        <w:jc w:val="right"/>
        <w:outlineLvl w:val="0"/>
      </w:pPr>
      <w:r>
        <w:lastRenderedPageBreak/>
        <w:t>Приложение</w:t>
      </w:r>
    </w:p>
    <w:p w:rsidR="0029367F" w:rsidRDefault="0029367F">
      <w:pPr>
        <w:pStyle w:val="ConsPlusNormal"/>
        <w:jc w:val="right"/>
      </w:pPr>
    </w:p>
    <w:p w:rsidR="0029367F" w:rsidRDefault="0029367F">
      <w:pPr>
        <w:pStyle w:val="ConsPlusNormal"/>
        <w:jc w:val="right"/>
      </w:pPr>
      <w:r>
        <w:t>Утвержден</w:t>
      </w:r>
    </w:p>
    <w:p w:rsidR="0029367F" w:rsidRDefault="0029367F">
      <w:pPr>
        <w:pStyle w:val="ConsPlusNormal"/>
        <w:jc w:val="right"/>
      </w:pPr>
      <w:r>
        <w:t>приказом</w:t>
      </w:r>
    </w:p>
    <w:p w:rsidR="0029367F" w:rsidRDefault="0029367F">
      <w:pPr>
        <w:pStyle w:val="ConsPlusNormal"/>
        <w:jc w:val="right"/>
      </w:pPr>
      <w:r>
        <w:t>Министерства образования и науки</w:t>
      </w:r>
    </w:p>
    <w:p w:rsidR="0029367F" w:rsidRDefault="0029367F">
      <w:pPr>
        <w:pStyle w:val="ConsPlusNormal"/>
        <w:jc w:val="right"/>
      </w:pPr>
      <w:r>
        <w:t>Российской Федерации</w:t>
      </w:r>
    </w:p>
    <w:p w:rsidR="0029367F" w:rsidRDefault="0029367F">
      <w:pPr>
        <w:pStyle w:val="ConsPlusNormal"/>
        <w:jc w:val="right"/>
      </w:pPr>
      <w:r>
        <w:t>от 14 февраля 2014 г. N 115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bookmarkStart w:id="0" w:name="P37"/>
      <w:bookmarkEnd w:id="0"/>
      <w:r>
        <w:t>ПОРЯДОК</w:t>
      </w:r>
    </w:p>
    <w:p w:rsidR="0029367F" w:rsidRDefault="0029367F">
      <w:pPr>
        <w:pStyle w:val="ConsPlusTitle"/>
        <w:jc w:val="center"/>
      </w:pPr>
      <w:r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r>
        <w:t xml:space="preserve">(в ред. Приказов Минобрнауки России от 17.04.2014 </w:t>
      </w:r>
      <w:hyperlink r:id="rId14" w:history="1">
        <w:r>
          <w:rPr>
            <w:color w:val="0000FF"/>
          </w:rPr>
          <w:t>N 329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1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  <w:outlineLvl w:val="1"/>
      </w:pPr>
      <w:r>
        <w:t>I. Общие положения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29367F" w:rsidRDefault="0029367F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1" w:name="P53"/>
      <w:bookmarkEnd w:id="1"/>
      <w:r>
        <w:t>3. 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Times New Roman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</w:p>
    <w:p w:rsidR="0029367F" w:rsidRDefault="002936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17.04.2014 N 329)</w:t>
      </w:r>
    </w:p>
    <w:p w:rsidR="0029367F" w:rsidRDefault="0029367F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29367F" w:rsidRDefault="0029367F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9367F" w:rsidRDefault="0029367F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 xml:space="preserve">а) после строки, содержащей надпись "Настоящий аттестат свидетельствует о том, </w:t>
      </w:r>
      <w:r>
        <w:lastRenderedPageBreak/>
        <w:t>что", с выравниванием по центру: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29367F" w:rsidRDefault="0029367F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21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29367F" w:rsidRDefault="0029367F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r w:rsidR="000F2E7E">
        <w:t>л (</w:t>
      </w:r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29367F" w:rsidRDefault="0029367F">
      <w:pPr>
        <w:pStyle w:val="ConsPlusNormal"/>
        <w:ind w:firstLine="540"/>
        <w:jc w:val="both"/>
      </w:pPr>
      <w:bookmarkStart w:id="2" w:name="P67"/>
      <w:bookmarkEnd w:id="2"/>
      <w:r>
        <w:t>в) после строки, содержащей надпись "в ____ году окончи</w:t>
      </w:r>
      <w:r w:rsidR="000F2E7E">
        <w:t>л (</w:t>
      </w:r>
      <w: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</w:t>
      </w:r>
      <w:bookmarkStart w:id="3" w:name="_GoBack"/>
      <w:bookmarkEnd w:id="3"/>
      <w:r>
        <w:t>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девиантным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девиантным (общественно опасным) поведением";</w:t>
      </w:r>
    </w:p>
    <w:p w:rsidR="0029367F" w:rsidRDefault="0029367F">
      <w:pPr>
        <w:pStyle w:val="ConsPlusNormal"/>
        <w:jc w:val="both"/>
      </w:pPr>
      <w:r>
        <w:t xml:space="preserve">(в ред. Приказов Минобрнауки России от 08.06.2015 </w:t>
      </w:r>
      <w:hyperlink r:id="rId22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</w:p>
    <w:p w:rsidR="0029367F" w:rsidRDefault="0029367F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29367F" w:rsidRDefault="0029367F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29367F" w:rsidRDefault="0029367F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9367F" w:rsidRDefault="0029367F">
      <w:pPr>
        <w:pStyle w:val="ConsPlusNormal"/>
        <w:ind w:firstLine="540"/>
        <w:jc w:val="both"/>
      </w:pPr>
      <w:r>
        <w:t xml:space="preserve">в) после строки, содержащей надпись "Дата рождения", на отдельной строке - дата </w:t>
      </w:r>
      <w:r>
        <w:lastRenderedPageBreak/>
        <w:t>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9367F" w:rsidRDefault="0029367F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9367F" w:rsidRDefault="0029367F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29367F" w:rsidRDefault="0029367F">
      <w:pPr>
        <w:pStyle w:val="ConsPlusNormal"/>
        <w:ind w:firstLine="540"/>
        <w:jc w:val="both"/>
      </w:pPr>
      <w:r>
        <w:t>5.3. В левой и правой частях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9367F" w:rsidRDefault="0029367F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29367F" w:rsidRDefault="0029367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08.06.2015 N 571)</w:t>
      </w:r>
    </w:p>
    <w:p w:rsidR="0029367F" w:rsidRDefault="0029367F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9367F" w:rsidRDefault="0029367F">
      <w:pPr>
        <w:pStyle w:val="ConsPlusNormal"/>
        <w:ind w:firstLine="540"/>
        <w:jc w:val="both"/>
      </w:pPr>
      <w:r>
        <w:t>Информатика и ИКТ - Информатика;</w:t>
      </w:r>
    </w:p>
    <w:p w:rsidR="0029367F" w:rsidRDefault="0029367F">
      <w:pPr>
        <w:pStyle w:val="ConsPlusNormal"/>
        <w:ind w:firstLine="540"/>
        <w:jc w:val="both"/>
      </w:pPr>
      <w:r>
        <w:t>Физическая культура - Физкультура;</w:t>
      </w:r>
    </w:p>
    <w:p w:rsidR="0029367F" w:rsidRDefault="0029367F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29367F" w:rsidRDefault="0029367F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29367F" w:rsidRDefault="0029367F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29367F" w:rsidRDefault="0029367F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29367F" w:rsidRDefault="0029367F">
      <w:pPr>
        <w:pStyle w:val="ConsPlusNormal"/>
        <w:ind w:firstLine="540"/>
        <w:jc w:val="both"/>
      </w:pPr>
      <w: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</w:p>
    <w:p w:rsidR="0029367F" w:rsidRDefault="0029367F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9367F" w:rsidRDefault="0029367F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29367F" w:rsidRDefault="0029367F">
      <w:pPr>
        <w:pStyle w:val="ConsPlusNormal"/>
        <w:ind w:firstLine="540"/>
        <w:jc w:val="both"/>
      </w:pPr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</w:t>
      </w:r>
      <w:r>
        <w:lastRenderedPageBreak/>
        <w:t>образовательную деятельность, не менее 64 часов за два учебных года;</w:t>
      </w:r>
    </w:p>
    <w:p w:rsidR="0029367F" w:rsidRDefault="0029367F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29367F" w:rsidRPr="008D0CCC" w:rsidRDefault="0029367F">
      <w:pPr>
        <w:pStyle w:val="ConsPlusNormal"/>
        <w:ind w:firstLine="540"/>
        <w:jc w:val="both"/>
        <w:rPr>
          <w:highlight w:val="yellow"/>
        </w:rPr>
      </w:pPr>
      <w:r w:rsidRPr="008D0CCC">
        <w:rPr>
          <w:highlight w:val="yellow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jc w:val="both"/>
      </w:pPr>
      <w:r w:rsidRPr="008D0CCC">
        <w:rPr>
          <w:highlight w:val="yellow"/>
        </w:rPr>
        <w:t xml:space="preserve">(в ред. </w:t>
      </w:r>
      <w:hyperlink r:id="rId25" w:history="1">
        <w:r w:rsidRPr="008D0CCC">
          <w:rPr>
            <w:color w:val="0000FF"/>
            <w:highlight w:val="yellow"/>
          </w:rPr>
          <w:t>Приказа</w:t>
        </w:r>
      </w:hyperlink>
      <w:r w:rsidRPr="008D0CCC">
        <w:rPr>
          <w:highlight w:val="yellow"/>
        </w:rPr>
        <w:t xml:space="preserve"> Минобрнауки России от 09.01.2017 N 3)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ind w:firstLine="540"/>
        <w:jc w:val="both"/>
      </w:pPr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29367F" w:rsidRDefault="0029367F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29367F" w:rsidRDefault="0029367F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29367F" w:rsidRDefault="0029367F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29367F" w:rsidRDefault="0029367F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29367F" w:rsidRDefault="0029367F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29367F" w:rsidRDefault="0029367F">
      <w:pPr>
        <w:pStyle w:val="ConsPlusNormal"/>
        <w:ind w:firstLine="540"/>
        <w:jc w:val="both"/>
      </w:pPr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 При этом перед надписью "Руководитель" указывается символ "/"(косая черта).</w:t>
      </w:r>
    </w:p>
    <w:p w:rsidR="0029367F" w:rsidRDefault="0029367F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29367F" w:rsidRDefault="0029367F">
      <w:pPr>
        <w:pStyle w:val="ConsPlusNormal"/>
        <w:ind w:firstLine="540"/>
        <w:jc w:val="both"/>
      </w:pPr>
      <w:bookmarkStart w:id="4" w:name="P114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9367F" w:rsidRDefault="0029367F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4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 xml:space="preserve">11. При заполнении дубликатов на бланках титула аттестата и приложения к нему </w:t>
      </w:r>
      <w:r>
        <w:lastRenderedPageBreak/>
        <w:t>справа в верхнем углу указывается слово "ДУБЛИКАТ".</w:t>
      </w:r>
    </w:p>
    <w:p w:rsidR="0029367F" w:rsidRDefault="0029367F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29367F" w:rsidRDefault="0029367F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9367F" w:rsidRDefault="0029367F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29367F" w:rsidRDefault="0029367F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29367F" w:rsidRDefault="0029367F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29367F" w:rsidRDefault="0029367F">
      <w:pPr>
        <w:pStyle w:val="ConsPlusNormal"/>
        <w:ind w:firstLine="540"/>
        <w:jc w:val="both"/>
      </w:pPr>
      <w: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номер учетной записи (по порядку);</w:t>
      </w:r>
    </w:p>
    <w:p w:rsidR="0029367F" w:rsidRDefault="0029367F">
      <w:pPr>
        <w:pStyle w:val="ConsPlusNormal"/>
        <w:ind w:firstLine="540"/>
        <w:jc w:val="both"/>
      </w:pPr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</w:p>
    <w:p w:rsidR="0029367F" w:rsidRDefault="0029367F">
      <w:pPr>
        <w:pStyle w:val="ConsPlusNormal"/>
        <w:ind w:firstLine="540"/>
        <w:jc w:val="both"/>
      </w:pPr>
      <w:r>
        <w:t>дату рождения выпускника;</w:t>
      </w:r>
    </w:p>
    <w:p w:rsidR="0029367F" w:rsidRDefault="0029367F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29367F" w:rsidRDefault="0029367F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29367F" w:rsidRDefault="0029367F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9367F" w:rsidRDefault="0029367F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29367F" w:rsidRDefault="0029367F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9367F" w:rsidRDefault="0029367F">
      <w:pPr>
        <w:pStyle w:val="ConsPlusNormal"/>
        <w:ind w:firstLine="540"/>
        <w:jc w:val="both"/>
      </w:pPr>
      <w:r>
        <w:t xml:space="preserve"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</w:t>
      </w:r>
      <w:r>
        <w:lastRenderedPageBreak/>
        <w:t>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9367F" w:rsidRDefault="0029367F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9367F" w:rsidRDefault="0029367F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29367F" w:rsidRDefault="0029367F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29367F" w:rsidRDefault="0029367F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5" w:name="P151"/>
      <w:bookmarkEnd w:id="5"/>
      <w:r>
        <w:t>21. Аттестат об основном общем образовании и приложение к нему выдаются лицам, завершившим обучение по образовательным программам основного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образования.</w:t>
      </w:r>
    </w:p>
    <w:p w:rsidR="0029367F" w:rsidRDefault="0029367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образования.</w:t>
      </w:r>
    </w:p>
    <w:p w:rsidR="0029367F" w:rsidRDefault="002936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Минобрнауки России от 31.05.2016 N 643)</w:t>
      </w:r>
    </w:p>
    <w:p w:rsidR="0029367F" w:rsidRDefault="0029367F">
      <w:pPr>
        <w:pStyle w:val="ConsPlusNormal"/>
        <w:ind w:firstLine="540"/>
        <w:jc w:val="both"/>
      </w:pPr>
      <w:bookmarkStart w:id="6" w:name="P157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Аттестаты и приложения к ним выдаются не позднее десяти дней после даты издания </w:t>
      </w:r>
      <w:r>
        <w:lastRenderedPageBreak/>
        <w:t>распорядительного акта об отчислении выпускников.</w:t>
      </w:r>
    </w:p>
    <w:p w:rsidR="0029367F" w:rsidRDefault="0029367F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29367F" w:rsidRDefault="0029367F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29367F" w:rsidRDefault="0029367F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29367F" w:rsidRDefault="0029367F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29367F" w:rsidRDefault="0029367F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29367F" w:rsidRDefault="0029367F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9367F" w:rsidRDefault="0029367F">
      <w:pPr>
        <w:pStyle w:val="ConsPlusNormal"/>
        <w:ind w:firstLine="540"/>
        <w:jc w:val="both"/>
      </w:pPr>
      <w:r>
        <w:t xml:space="preserve">25. 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29367F" w:rsidRDefault="0029367F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9367F" w:rsidRDefault="0029367F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9367F" w:rsidRDefault="0029367F">
      <w:pPr>
        <w:pStyle w:val="ConsPlusNormal"/>
        <w:ind w:firstLine="540"/>
        <w:jc w:val="both"/>
      </w:pPr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</w:p>
    <w:p w:rsidR="0029367F" w:rsidRDefault="0029367F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29367F" w:rsidRDefault="0029367F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 xml:space="preserve"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</w:t>
      </w:r>
      <w:r>
        <w:lastRenderedPageBreak/>
        <w:t>правопреемником.</w:t>
      </w:r>
    </w:p>
    <w:p w:rsidR="0029367F" w:rsidRDefault="0029367F">
      <w:pPr>
        <w:pStyle w:val="ConsPlusNormal"/>
        <w:ind w:firstLine="540"/>
        <w:jc w:val="both"/>
      </w:pPr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</w:p>
    <w:p w:rsidR="0029367F" w:rsidRDefault="0029367F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29367F" w:rsidRDefault="0029367F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29367F" w:rsidRDefault="0029367F">
      <w:pPr>
        <w:pStyle w:val="ConsPlusNormal"/>
        <w:jc w:val="center"/>
      </w:pPr>
      <w:r>
        <w:t>общем и среднем общем образовании и их дубликатов</w:t>
      </w:r>
    </w:p>
    <w:p w:rsidR="0029367F" w:rsidRDefault="0029367F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29367F" w:rsidRDefault="0029367F">
      <w:pPr>
        <w:pStyle w:val="ConsPlusNormal"/>
        <w:jc w:val="center"/>
      </w:pPr>
      <w:r>
        <w:t>Крым и образованием в составе Российской Федерации</w:t>
      </w:r>
    </w:p>
    <w:p w:rsidR="0029367F" w:rsidRDefault="0029367F">
      <w:pPr>
        <w:pStyle w:val="ConsPlusNormal"/>
        <w:jc w:val="center"/>
      </w:pPr>
      <w:r>
        <w:t>новых субъектов - Республики Крым и города</w:t>
      </w:r>
    </w:p>
    <w:p w:rsidR="0029367F" w:rsidRDefault="0029367F">
      <w:pPr>
        <w:pStyle w:val="ConsPlusNormal"/>
        <w:jc w:val="center"/>
      </w:pPr>
      <w:r>
        <w:t>федерального значения Севастополя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Минобрнауки России от 28.05.2014 N 599)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7" w:name="P189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29367F" w:rsidRDefault="0029367F">
      <w:pPr>
        <w:pStyle w:val="ConsPlusNormal"/>
        <w:ind w:firstLine="540"/>
        <w:jc w:val="both"/>
      </w:pPr>
      <w:bookmarkStart w:id="8" w:name="P190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29367F" w:rsidRDefault="0029367F">
      <w:pPr>
        <w:pStyle w:val="ConsPlusNormal"/>
        <w:ind w:firstLine="540"/>
        <w:jc w:val="both"/>
      </w:pPr>
      <w:bookmarkStart w:id="9" w:name="P191"/>
      <w:bookmarkEnd w:id="9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>&lt;1&gt; Российская газета, 2014, N 101.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bookmarkStart w:id="10" w:name="P195"/>
      <w:bookmarkEnd w:id="10"/>
      <w:r>
        <w:t xml:space="preserve">в) лицам, не завершившим обучение по образовательным программам, установленным на Украине, и зачисленным в 2014 году на обучение по соответствующим </w:t>
      </w:r>
      <w:r>
        <w:lastRenderedPageBreak/>
        <w:t>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29367F" w:rsidRDefault="0029367F">
      <w:pPr>
        <w:pStyle w:val="ConsPlusNormal"/>
        <w:ind w:firstLine="540"/>
        <w:jc w:val="both"/>
      </w:pPr>
      <w:r>
        <w:t xml:space="preserve">32.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29367F" w:rsidRDefault="0029367F">
      <w:pPr>
        <w:pStyle w:val="ConsPlusNormal"/>
        <w:ind w:firstLine="540"/>
        <w:jc w:val="both"/>
      </w:pPr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</w:p>
    <w:p w:rsidR="0029367F" w:rsidRDefault="0029367F">
      <w:pPr>
        <w:pStyle w:val="ConsPlusNormal"/>
        <w:ind w:firstLine="540"/>
        <w:jc w:val="both"/>
      </w:pPr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33. Лицам, указанным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5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1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5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8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bookmarkStart w:id="11" w:name="P205"/>
      <w:bookmarkEnd w:id="11"/>
      <w:r>
        <w:t xml:space="preserve">35. 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</w:p>
    <w:p w:rsidR="0029367F" w:rsidRDefault="0029367F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29367F" w:rsidRDefault="0029367F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r w:rsidR="000F2E7E">
        <w:t>документе,</w:t>
      </w:r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29367F" w:rsidRDefault="0029367F">
      <w:pPr>
        <w:pStyle w:val="ConsPlusNormal"/>
        <w:ind w:firstLine="540"/>
        <w:jc w:val="both"/>
      </w:pPr>
      <w:bookmarkStart w:id="12" w:name="P208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29367F" w:rsidRDefault="0029367F">
      <w:pPr>
        <w:pStyle w:val="ConsPlusNormal"/>
        <w:ind w:firstLine="540"/>
        <w:jc w:val="both"/>
      </w:pPr>
      <w:r>
        <w:t>39. При отсутствии у организации,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9B2453" w:rsidRDefault="0029367F" w:rsidP="000F2E7E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sectPr w:rsidR="009B2453" w:rsidSect="006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F"/>
    <w:rsid w:val="000F2E7E"/>
    <w:rsid w:val="0029367F"/>
    <w:rsid w:val="003A1CC6"/>
    <w:rsid w:val="008D0CCC"/>
    <w:rsid w:val="009B2453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4B5260ECA9E782E39BB81F68E0B2CE6D81A11CA112DFFF4DFAFFD5FCBBk9H" TargetMode="External"/><Relationship Id="rId18" Type="http://schemas.openxmlformats.org/officeDocument/2006/relationships/hyperlink" Target="consultantplus://offline/ref=624B5260ECA9E782E39BB81F68E0B2CE6E81A218A511DFFF4DFAFFD5FCB9F7FB1E8F84C70AFE3A81BDk7H" TargetMode="External"/><Relationship Id="rId26" Type="http://schemas.openxmlformats.org/officeDocument/2006/relationships/hyperlink" Target="consultantplus://offline/ref=624B5260ECA9E782E39BB81F68E0B2CE6D89A91EAC16DFFF4DFAFFD5FCB9F7FB1E8F84C70AFE3A80BD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4B5260ECA9E782E39BB81F68E0B2CE6D84A919A014DFFF4DFAFFD5FCBBk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24B5260ECA9E782E39BB81F68E0B2CE6D86A419A515DFFF4DFAFFD5FCB9F7FB1E8F84C70AFE3A81BDk7H" TargetMode="External"/><Relationship Id="rId12" Type="http://schemas.openxmlformats.org/officeDocument/2006/relationships/hyperlink" Target="consultantplus://offline/ref=624B5260ECA9E782E39BB81F68E0B2CE6E81A11BA119DFFF4DFAFFD5FCB9F7FB1E8F84C70AFE3A84BDk8H" TargetMode="External"/><Relationship Id="rId17" Type="http://schemas.openxmlformats.org/officeDocument/2006/relationships/hyperlink" Target="consultantplus://offline/ref=624B5260ECA9E782E39BB81F68E0B2CE6D89A91EAC16DFFF4DFAFFD5FCB9F7FB1E8F84C70AFE3A81BDk7H" TargetMode="External"/><Relationship Id="rId25" Type="http://schemas.openxmlformats.org/officeDocument/2006/relationships/hyperlink" Target="consultantplus://offline/ref=624B5260ECA9E782E39BB81F68E0B2CE6E81A218A511DFFF4DFAFFD5FCB9F7FB1E8F84C70AFE3A81BDk7H" TargetMode="External"/><Relationship Id="rId33" Type="http://schemas.openxmlformats.org/officeDocument/2006/relationships/hyperlink" Target="consultantplus://offline/ref=624B5260ECA9E782E39BB81F68E0B2CE6E80A11BA513DFFF4DFAFFD5FCB9F7FB1E8F84C70AFE3A84BDk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B5260ECA9E782E39BB81F68E0B2CE6D88A218A219DFFF4DFAFFD5FCB9F7FB1E8F84C70AFE3A81BDk7H" TargetMode="External"/><Relationship Id="rId20" Type="http://schemas.openxmlformats.org/officeDocument/2006/relationships/hyperlink" Target="consultantplus://offline/ref=624B5260ECA9E782E39BB81F68E0B2CE6E80A11DA017DFFF4DFAFFD5FCB9F7FB1E8F84C70AFE3283BDk9H" TargetMode="External"/><Relationship Id="rId29" Type="http://schemas.openxmlformats.org/officeDocument/2006/relationships/hyperlink" Target="consultantplus://offline/ref=624B5260ECA9E782E39BB81F68E0B2CE6D84A919A014DFFF4DFAFFD5FCBB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D86A21CA416DFFF4DFAFFD5FCB9F7FB1E8F84C70AFE3A81BDk7H" TargetMode="External"/><Relationship Id="rId11" Type="http://schemas.openxmlformats.org/officeDocument/2006/relationships/hyperlink" Target="consultantplus://offline/ref=624B5260ECA9E782E39BB81F68E0B2CE6E80A11DA017DFFF4DFAFFD5FCB9F7FB1E8F84C70AFE3282BDk1H" TargetMode="External"/><Relationship Id="rId24" Type="http://schemas.openxmlformats.org/officeDocument/2006/relationships/hyperlink" Target="consultantplus://offline/ref=624B5260ECA9E782E39BB81F68E0B2CE6D88A218A219DFFF4DFAFFD5FCB9F7FB1E8F84C70AFE3A80BDk2H" TargetMode="External"/><Relationship Id="rId32" Type="http://schemas.openxmlformats.org/officeDocument/2006/relationships/hyperlink" Target="consultantplus://offline/ref=624B5260ECA9E782E39BB81F68E0B2CE6E80A11BA513DFFF4DFAFFD5FCB9F7FB1E8F84C70AFE3A82BDk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4B5260ECA9E782E39BB81F68E0B2CE6D86A419A515DFFF4DFAFFD5FCB9F7FB1E8F84C70AFE3A80BDk1H" TargetMode="External"/><Relationship Id="rId23" Type="http://schemas.openxmlformats.org/officeDocument/2006/relationships/hyperlink" Target="consultantplus://offline/ref=624B5260ECA9E782E39BB81F68E0B2CE6D89A91EAC16DFFF4DFAFFD5FCB9F7FB1E8F84C70AFE3A80BDk0H" TargetMode="External"/><Relationship Id="rId28" Type="http://schemas.openxmlformats.org/officeDocument/2006/relationships/hyperlink" Target="consultantplus://offline/ref=624B5260ECA9E782E39BB81F68E0B2CE6D89A91EAC16DFFF4DFAFFD5FCB9F7FB1E8F84C70AFE3A80BDk7H" TargetMode="External"/><Relationship Id="rId10" Type="http://schemas.openxmlformats.org/officeDocument/2006/relationships/hyperlink" Target="consultantplus://offline/ref=624B5260ECA9E782E39BB81F68E0B2CE6E81A218A511DFFF4DFAFFD5FCB9F7FB1E8F84C70AFE3A81BDk7H" TargetMode="External"/><Relationship Id="rId19" Type="http://schemas.openxmlformats.org/officeDocument/2006/relationships/hyperlink" Target="consultantplus://offline/ref=624B5260ECA9E782E39BB81F68E0B2CE6D86A21CA416DFFF4DFAFFD5FCB9F7FB1E8F84C70AFE3A81BDk7H" TargetMode="External"/><Relationship Id="rId31" Type="http://schemas.openxmlformats.org/officeDocument/2006/relationships/hyperlink" Target="consultantplus://offline/ref=624B5260ECA9E782E39BB81F68E0B2CE6D86A419A515DFFF4DFAFFD5FCB9F7FB1E8F84C70AFE3A80BD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B5260ECA9E782E39BB81F68E0B2CE6D89A91EAC16DFFF4DFAFFD5FCB9F7FB1E8F84C70AFE3A81BDk7H" TargetMode="External"/><Relationship Id="rId14" Type="http://schemas.openxmlformats.org/officeDocument/2006/relationships/hyperlink" Target="consultantplus://offline/ref=624B5260ECA9E782E39BB81F68E0B2CE6D86A21CA416DFFF4DFAFFD5FCB9F7FB1E8F84C70AFE3A81BDk7H" TargetMode="External"/><Relationship Id="rId22" Type="http://schemas.openxmlformats.org/officeDocument/2006/relationships/hyperlink" Target="consultantplus://offline/ref=624B5260ECA9E782E39BB81F68E0B2CE6D88A218A219DFFF4DFAFFD5FCB9F7FB1E8F84C70AFE3A80BDk0H" TargetMode="External"/><Relationship Id="rId27" Type="http://schemas.openxmlformats.org/officeDocument/2006/relationships/hyperlink" Target="consultantplus://offline/ref=624B5260ECA9E782E39BB81F68E0B2CE6D89A91EAC16DFFF4DFAFFD5FCB9F7FB1E8F84C70AFE3A80BDk4H" TargetMode="External"/><Relationship Id="rId30" Type="http://schemas.openxmlformats.org/officeDocument/2006/relationships/hyperlink" Target="consultantplus://offline/ref=624B5260ECA9E782E39BB81F68E0B2CE6E80A11DA017DFFF4DFAFFD5FCB9F7FB1E8F84C70AFE3282BDk1H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24B5260ECA9E782E39BB81F68E0B2CE6D88A218A219DFFF4DFAFFD5FCB9F7FB1E8F84C70AFE3A81BD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5249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USER</cp:lastModifiedBy>
  <cp:revision>4</cp:revision>
  <dcterms:created xsi:type="dcterms:W3CDTF">2017-03-03T07:36:00Z</dcterms:created>
  <dcterms:modified xsi:type="dcterms:W3CDTF">2017-03-07T07:50:00Z</dcterms:modified>
</cp:coreProperties>
</file>