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1139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2C1139">
      <w:pPr>
        <w:pStyle w:val="ConsPlusNormal"/>
        <w:widowControl/>
        <w:ind w:firstLine="0"/>
        <w:jc w:val="both"/>
        <w:rPr>
          <w:sz w:val="2"/>
          <w:szCs w:val="2"/>
        </w:rPr>
      </w:pPr>
      <w:r>
        <w:t>30 марта 1999 года N 52-ФЗ</w:t>
      </w:r>
      <w:r>
        <w:br/>
      </w:r>
      <w:r>
        <w:br/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Title"/>
        <w:widowControl/>
        <w:jc w:val="center"/>
      </w:pPr>
      <w:r>
        <w:t>РОССИЙСКАЯ ФЕДЕРАЦИЯ</w:t>
      </w:r>
    </w:p>
    <w:p w:rsidR="00000000" w:rsidRDefault="002C1139">
      <w:pPr>
        <w:pStyle w:val="ConsPlusTitle"/>
        <w:widowControl/>
        <w:jc w:val="center"/>
      </w:pPr>
    </w:p>
    <w:p w:rsidR="00000000" w:rsidRDefault="002C1139">
      <w:pPr>
        <w:pStyle w:val="ConsPlusTitle"/>
        <w:widowControl/>
        <w:jc w:val="center"/>
      </w:pPr>
      <w:r>
        <w:t>ФЕДЕРАЛЬНЫЙ ЗАКОН</w:t>
      </w:r>
    </w:p>
    <w:p w:rsidR="00000000" w:rsidRDefault="002C1139">
      <w:pPr>
        <w:pStyle w:val="ConsPlusTitle"/>
        <w:widowControl/>
        <w:jc w:val="center"/>
      </w:pPr>
    </w:p>
    <w:p w:rsidR="00000000" w:rsidRDefault="002C1139">
      <w:pPr>
        <w:pStyle w:val="ConsPlusTitle"/>
        <w:widowControl/>
        <w:jc w:val="center"/>
      </w:pPr>
      <w:r>
        <w:t>О САНИТАРНО-ЭПИДЕМИОЛОГИЧЕСКОМ БЛАГОПОЛУЧИИ НАСЕЛЕНИЯ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0"/>
        <w:jc w:val="right"/>
      </w:pPr>
      <w:r>
        <w:t>Принят</w:t>
      </w:r>
    </w:p>
    <w:p w:rsidR="00000000" w:rsidRDefault="002C1139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2C1139">
      <w:pPr>
        <w:pStyle w:val="ConsPlusNormal"/>
        <w:widowControl/>
        <w:ind w:firstLine="0"/>
        <w:jc w:val="right"/>
      </w:pPr>
      <w:r>
        <w:t>12 марта 1999 года</w:t>
      </w:r>
    </w:p>
    <w:p w:rsidR="00000000" w:rsidRDefault="002C1139">
      <w:pPr>
        <w:pStyle w:val="ConsPlusNormal"/>
        <w:widowControl/>
        <w:ind w:firstLine="0"/>
        <w:jc w:val="right"/>
      </w:pPr>
    </w:p>
    <w:p w:rsidR="00000000" w:rsidRDefault="002C1139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2C1139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2C1139">
      <w:pPr>
        <w:pStyle w:val="ConsPlusNormal"/>
        <w:widowControl/>
        <w:ind w:firstLine="0"/>
        <w:jc w:val="right"/>
      </w:pPr>
      <w:r>
        <w:t>17 марта 1999 года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0"/>
        <w:jc w:val="center"/>
      </w:pPr>
      <w:r>
        <w:t>(в ред. Федеральных законов от 30.12.2001 N 196-ФЗ,</w:t>
      </w:r>
    </w:p>
    <w:p w:rsidR="00000000" w:rsidRDefault="002C1139">
      <w:pPr>
        <w:pStyle w:val="ConsPlusNormal"/>
        <w:widowControl/>
        <w:ind w:firstLine="0"/>
        <w:jc w:val="center"/>
      </w:pPr>
      <w:r>
        <w:t>от 10.01.2003 N 15-ФЗ, от 30.06.2003 N 86-ФЗ,</w:t>
      </w:r>
    </w:p>
    <w:p w:rsidR="00000000" w:rsidRDefault="002C1139">
      <w:pPr>
        <w:pStyle w:val="ConsPlusNormal"/>
        <w:widowControl/>
        <w:ind w:firstLine="0"/>
        <w:jc w:val="center"/>
      </w:pPr>
      <w:r>
        <w:t>от 22.08.2004 N 122-ФЗ, от 09.05.2005 N 45-ФЗ,</w:t>
      </w:r>
    </w:p>
    <w:p w:rsidR="00000000" w:rsidRDefault="002C1139">
      <w:pPr>
        <w:pStyle w:val="ConsPlusNormal"/>
        <w:widowControl/>
        <w:ind w:firstLine="0"/>
        <w:jc w:val="center"/>
      </w:pPr>
      <w:r>
        <w:t>от 31.12.2005 N 199-ФЗ, от 18.12.2006 N 232-ФЗ,</w:t>
      </w:r>
    </w:p>
    <w:p w:rsidR="00000000" w:rsidRDefault="002C1139">
      <w:pPr>
        <w:pStyle w:val="ConsPlusNormal"/>
        <w:widowControl/>
        <w:ind w:firstLine="0"/>
        <w:jc w:val="center"/>
      </w:pPr>
      <w:r>
        <w:t>от 29.12.2006 N 258-ФЗ, от 30.12.2006 N 266-ФЗ)</w:t>
      </w:r>
    </w:p>
    <w:p w:rsidR="00000000" w:rsidRDefault="002C1139">
      <w:pPr>
        <w:pStyle w:val="ConsPlusNormal"/>
        <w:widowControl/>
        <w:ind w:firstLine="0"/>
        <w:jc w:val="center"/>
      </w:pPr>
    </w:p>
    <w:p w:rsidR="00000000" w:rsidRDefault="002C1139">
      <w:pPr>
        <w:pStyle w:val="ConsPlusNormal"/>
        <w:widowControl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Title"/>
        <w:widowControl/>
        <w:jc w:val="center"/>
      </w:pPr>
      <w:r>
        <w:t>Глава I. ОБЩИЕ ПОЛОЖЕНИЯ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1. Основные понятия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2C1139">
      <w:pPr>
        <w:pStyle w:val="ConsPlusNormal"/>
        <w:widowControl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</w:t>
      </w:r>
      <w:r>
        <w:t>ствие факторов среды обитания на человека и обеспечиваются благоприятные условия его жизнедеятельности;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</w:t>
      </w:r>
      <w:r>
        <w:t>условия жизнедеятельности человека;</w:t>
      </w:r>
    </w:p>
    <w:p w:rsidR="00000000" w:rsidRDefault="002C1139">
      <w:pPr>
        <w:pStyle w:val="ConsPlusNormal"/>
        <w:widowControl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</w:t>
      </w:r>
      <w:r>
        <w:t>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2C1139">
      <w:pPr>
        <w:pStyle w:val="ConsPlusNormal"/>
        <w:widowControl/>
        <w:ind w:firstLine="540"/>
        <w:jc w:val="both"/>
      </w:pPr>
      <w:r>
        <w:t>вредное воздействие на человека - воздействие факторов среды о</w:t>
      </w:r>
      <w:r>
        <w:t>битания, создающее угрозу жизни или здоровью человека либо угрозу жизни или здоровью будущих поколений;</w:t>
      </w:r>
    </w:p>
    <w:p w:rsidR="00000000" w:rsidRDefault="002C1139">
      <w:pPr>
        <w:pStyle w:val="ConsPlusNormal"/>
        <w:widowControl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</w:t>
      </w:r>
      <w:r>
        <w:t>дные условия) и имеются возможности для восстановления нарушенных функций организма человека;</w:t>
      </w:r>
    </w:p>
    <w:p w:rsidR="00000000" w:rsidRDefault="002C1139">
      <w:pPr>
        <w:pStyle w:val="ConsPlusNormal"/>
        <w:widowControl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Default="002C1139">
      <w:pPr>
        <w:pStyle w:val="ConsPlusNormal"/>
        <w:widowControl/>
        <w:ind w:firstLine="540"/>
        <w:jc w:val="both"/>
      </w:pPr>
      <w:r>
        <w:t>санитарно-эпидемиологи</w:t>
      </w:r>
      <w:r>
        <w:t>ческая обстановка - состояние здоровья населения и среды обитания на определенной территории в конкретно указанное время;</w:t>
      </w:r>
    </w:p>
    <w:p w:rsidR="00000000" w:rsidRDefault="002C1139">
      <w:pPr>
        <w:pStyle w:val="ConsPlusNormal"/>
        <w:widowControl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</w:t>
      </w:r>
      <w:r>
        <w:t>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2C1139">
      <w:pPr>
        <w:pStyle w:val="ConsPlusNormal"/>
        <w:widowControl/>
        <w:ind w:firstLine="540"/>
        <w:jc w:val="both"/>
      </w:pPr>
      <w:r>
        <w:t>государственные санитарно-эпидемиологические правила и нормативы (далее - санитарные правила) - нормативные правовые акты, ус</w:t>
      </w:r>
      <w:r>
        <w:t xml:space="preserve">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</w:t>
      </w:r>
      <w:r>
        <w:lastRenderedPageBreak/>
        <w:t>которых создает угрозу жизни или здоровью человека, а также уг</w:t>
      </w:r>
      <w:r>
        <w:t>розу возникновения и распространения заболеваний;</w:t>
      </w:r>
    </w:p>
    <w:p w:rsidR="00000000" w:rsidRDefault="002C1139">
      <w:pPr>
        <w:pStyle w:val="ConsPlusNormal"/>
        <w:widowControl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</w:t>
      </w:r>
      <w:r>
        <w:t>ду состоянием здоровья населения и воздействием факторов среды обитания;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</w:t>
      </w:r>
      <w:r>
        <w:t>итарно-эпидемиологического благополучия населения в целях охраны здоровья населения и среды обитания;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санитарно-эпидемиологическое заключение - документ, удостоверяющий соответствие (несоответствие) санитарным правилам факторов среды обитания, хозяйственно</w:t>
      </w:r>
      <w:r>
        <w:t>й и иной деятельности, продукции, работ и услуг, а также проектов нормативных актов, эксплуатационной документации;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18.12.2006 N 232-ФЗ)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санитарно-противоэпидемические (профилактические) мероприятия - организационные, админис</w:t>
      </w:r>
      <w:r>
        <w:t>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</w:t>
      </w:r>
      <w:r>
        <w:t>совых неинфекционных заболеваний (отравлений) и их ликвидацию;</w:t>
      </w:r>
    </w:p>
    <w:p w:rsidR="00000000" w:rsidRDefault="002C1139">
      <w:pPr>
        <w:pStyle w:val="ConsPlusNormal"/>
        <w:widowControl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</w:t>
      </w:r>
      <w:r>
        <w:t>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2C1139">
      <w:pPr>
        <w:pStyle w:val="ConsPlusNormal"/>
        <w:widowControl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</w:t>
      </w:r>
      <w:r>
        <w:t>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инфекционные заболевания, представляющие опасность для окружающих, - </w:t>
      </w:r>
      <w:r>
        <w:t>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Default="002C1139">
      <w:pPr>
        <w:pStyle w:val="ConsPlusNormal"/>
        <w:widowControl/>
        <w:ind w:firstLine="540"/>
        <w:jc w:val="both"/>
      </w:pPr>
      <w:r>
        <w:t>массовые неинфекционные заболевания (отравления</w:t>
      </w:r>
      <w:r>
        <w:t>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2. Обеспечение санитарно-эпидемиологического благополучия населения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Санитарно-эпидемиологическо</w:t>
      </w:r>
      <w:r>
        <w:t>е благополучие населения обеспечивается посредством:</w:t>
      </w:r>
    </w:p>
    <w:p w:rsidR="00000000" w:rsidRDefault="002C1139">
      <w:pPr>
        <w:pStyle w:val="ConsPlusNormal"/>
        <w:widowControl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2C1139">
      <w:pPr>
        <w:pStyle w:val="ConsPlusNormal"/>
        <w:widowControl/>
        <w:ind w:firstLine="540"/>
        <w:jc w:val="both"/>
      </w:pPr>
      <w:r>
        <w:t>контроля за выполнением санита</w:t>
      </w:r>
      <w:r>
        <w:t>рно-противоэпидемических (профилактических) мероприятий и обязательным соблюдением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</w:t>
      </w:r>
      <w:r>
        <w:t>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создания экономической заинтересованности граждан, индивидуальных предпринимателей и юридических лиц в соблюдении законодательства Российской Федерации в области обеспечения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государств</w:t>
      </w:r>
      <w:r>
        <w:t>енного санитарно-эпидемиологического нормирования;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государственного санитарно-эпидемиологического надзора;</w:t>
      </w:r>
    </w:p>
    <w:p w:rsidR="00000000" w:rsidRDefault="002C1139">
      <w:pPr>
        <w:pStyle w:val="ConsPlusNormal"/>
        <w:widowControl/>
        <w:ind w:firstLine="540"/>
        <w:jc w:val="both"/>
      </w:pPr>
      <w:r>
        <w:t>сертификации продукции, работ и услуг, представляющих потенциальную опасность для человека;</w:t>
      </w:r>
    </w:p>
    <w:p w:rsidR="00000000" w:rsidRDefault="002C1139">
      <w:pPr>
        <w:pStyle w:val="ConsPlusNormal"/>
        <w:widowControl/>
        <w:ind w:firstLine="540"/>
        <w:jc w:val="both"/>
      </w:pPr>
      <w:r>
        <w:t>лицензирования видов деятельности, представляющих потенци</w:t>
      </w:r>
      <w:r>
        <w:t>альную опасность для человека;</w:t>
      </w:r>
    </w:p>
    <w:p w:rsidR="00000000" w:rsidRDefault="002C1139">
      <w:pPr>
        <w:pStyle w:val="ConsPlusNormal"/>
        <w:widowControl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</w:t>
      </w:r>
      <w:r>
        <w:t>ссийской Федерации отдельных видов продукции;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проведения социально-гигиенического мониторинга;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научных исследований в области обеспечения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мер по своевременному информированию населения о возникновении и</w:t>
      </w:r>
      <w:r>
        <w:t>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RDefault="002C1139">
      <w:pPr>
        <w:pStyle w:val="ConsPlusNormal"/>
        <w:widowControl/>
        <w:ind w:firstLine="540"/>
        <w:jc w:val="both"/>
      </w:pPr>
      <w:r>
        <w:t>мер по гигиеническому воспитанию и обучению населения и пропаганде здорового об</w:t>
      </w:r>
      <w:r>
        <w:t>раза жизни;</w:t>
      </w:r>
    </w:p>
    <w:p w:rsidR="00000000" w:rsidRDefault="002C1139">
      <w:pPr>
        <w:pStyle w:val="ConsPlusNormal"/>
        <w:widowControl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2C1139">
      <w:pPr>
        <w:pStyle w:val="ConsPlusNormal"/>
        <w:widowControl/>
        <w:ind w:firstLine="540"/>
        <w:jc w:val="both"/>
      </w:pPr>
      <w:r>
        <w:t>2. Осуществление мер по обеспечению санитарно-эпидемиологического благополучия н</w:t>
      </w:r>
      <w:r>
        <w:t>аселения является расходным обязательством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Органы государст</w:t>
      </w:r>
      <w:r>
        <w:t>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</w:t>
      </w:r>
      <w:r>
        <w:t>получия населения за счет собственных средств.</w:t>
      </w:r>
    </w:p>
    <w:p w:rsidR="00000000" w:rsidRDefault="002C1139">
      <w:pPr>
        <w:pStyle w:val="ConsPlusNormal"/>
        <w:widowControl/>
        <w:ind w:firstLine="0"/>
        <w:jc w:val="both"/>
      </w:pPr>
      <w:r>
        <w:t>(п. 2 в ред. Федерального закона от 22.08.2004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(в ред. Федерального закона от 31.12.2005 N 199-ФЗ)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</w:t>
      </w:r>
      <w:r>
        <w:t>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4. Отношения, регулируемые на</w:t>
      </w:r>
      <w:r>
        <w:t>стоящим Федеральным законом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</w:t>
      </w:r>
      <w:r>
        <w:t>и прав граждан на охрану здоровья и благоприятную окружающую среду.</w:t>
      </w:r>
    </w:p>
    <w:p w:rsidR="00000000" w:rsidRDefault="002C1139">
      <w:pPr>
        <w:pStyle w:val="ConsPlusNormal"/>
        <w:widowControl/>
        <w:ind w:firstLine="540"/>
        <w:jc w:val="both"/>
      </w:pPr>
      <w:r>
        <w:t>Отношения, возникающие в области охраны окружающей природной среды, в той мере, в какой это необходимо для обеспечения санитарно-эпидемиологического благополучия населения, регулируются за</w:t>
      </w:r>
      <w:r>
        <w:t>конодательством Российской Федерации об охране окружающей природной среды и настоящим Федеральным законом.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К полномочиям Российской Федер</w:t>
      </w:r>
      <w:r>
        <w:t>ации в области обеспечения санитарно-эпидемиологического благополучия населения относятся:</w:t>
      </w:r>
    </w:p>
    <w:p w:rsidR="00000000" w:rsidRDefault="002C1139">
      <w:pPr>
        <w:pStyle w:val="ConsPlusNormal"/>
        <w:widowControl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принятие федеральных законов и </w:t>
      </w:r>
      <w:r>
        <w:t>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2C1139">
      <w:pPr>
        <w:pStyle w:val="ConsPlusNormal"/>
        <w:widowControl/>
        <w:ind w:firstLine="540"/>
        <w:jc w:val="both"/>
      </w:pPr>
      <w:r>
        <w:t>координация деятельности федеральных органов исполнительной вла</w:t>
      </w:r>
      <w:r>
        <w:t>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2C1139">
      <w:pPr>
        <w:pStyle w:val="ConsPlusNormal"/>
        <w:widowControl/>
        <w:ind w:firstLine="540"/>
        <w:jc w:val="both"/>
      </w:pPr>
      <w:r>
        <w:t>государственный санитарно-эпидемиологический надзо</w:t>
      </w:r>
      <w:r>
        <w:t>р;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государственное санитарно-эпидемиологическое нормирование;</w:t>
      </w:r>
    </w:p>
    <w:p w:rsidR="00000000" w:rsidRDefault="002C1139">
      <w:pPr>
        <w:pStyle w:val="ConsPlusNormal"/>
        <w:widowControl/>
        <w:ind w:firstLine="540"/>
        <w:jc w:val="both"/>
      </w:pPr>
      <w:r>
        <w:t>социально-гигиенический мониторинг;</w:t>
      </w:r>
    </w:p>
    <w:p w:rsidR="00000000" w:rsidRDefault="002C1139">
      <w:pPr>
        <w:pStyle w:val="ConsPlusNormal"/>
        <w:widowControl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ведение государств</w:t>
      </w:r>
      <w:r>
        <w:t>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</w:t>
      </w:r>
      <w:r>
        <w:t xml:space="preserve"> Российской Федерации;</w:t>
      </w:r>
    </w:p>
    <w:p w:rsidR="00000000" w:rsidRDefault="002C1139">
      <w:pPr>
        <w:pStyle w:val="ConsPlusNormal"/>
        <w:widowControl/>
        <w:ind w:firstLine="540"/>
        <w:jc w:val="both"/>
      </w:pPr>
      <w:r>
        <w:t>обеспечение санитарной охраны территории Российской Федерации;</w:t>
      </w:r>
    </w:p>
    <w:p w:rsidR="00000000" w:rsidRDefault="002C1139">
      <w:pPr>
        <w:pStyle w:val="ConsPlusNormal"/>
        <w:widowControl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00000" w:rsidRDefault="002C1139">
      <w:pPr>
        <w:pStyle w:val="ConsPlusNormal"/>
        <w:widowControl/>
        <w:ind w:firstLine="540"/>
        <w:jc w:val="both"/>
      </w:pPr>
      <w:r>
        <w:t>введение и отмена санитарно-карантинного контроля в пунктах пропуска через Г</w:t>
      </w:r>
      <w:r>
        <w:t>осударственную границу Российской Федерации;</w:t>
      </w:r>
    </w:p>
    <w:p w:rsidR="00000000" w:rsidRDefault="002C1139">
      <w:pPr>
        <w:pStyle w:val="ConsPlusNormal"/>
        <w:widowControl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0000" w:rsidRDefault="002C1139">
      <w:pPr>
        <w:pStyle w:val="ConsPlusNormal"/>
        <w:widowControl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</w:t>
      </w:r>
      <w:r>
        <w:t>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000000" w:rsidRDefault="002C1139">
      <w:pPr>
        <w:pStyle w:val="ConsPlusNormal"/>
        <w:widowControl/>
        <w:ind w:firstLine="0"/>
        <w:jc w:val="both"/>
      </w:pPr>
      <w:r>
        <w:t>(абзац введен Федеральным законом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2C1139">
      <w:pPr>
        <w:pStyle w:val="ConsPlusNormal"/>
        <w:widowControl/>
        <w:ind w:firstLine="0"/>
        <w:jc w:val="both"/>
      </w:pPr>
      <w:r>
        <w:t>(абзац</w:t>
      </w:r>
      <w:r>
        <w:t xml:space="preserve"> введен Федеральным законом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своевременное и полное информирование органов исполнительной власти субъектов Российской Федерации и местных администраций о санитарно-эпидемиологической обстановке, о проводимых и (или) планируемых санит</w:t>
      </w:r>
      <w:r>
        <w:t>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00000" w:rsidRDefault="002C1139">
      <w:pPr>
        <w:pStyle w:val="ConsPlusNormal"/>
        <w:widowControl/>
        <w:ind w:firstLine="0"/>
        <w:jc w:val="both"/>
      </w:pPr>
      <w:r>
        <w:t>(абзац введен Федеральным законом от 22.</w:t>
      </w:r>
      <w:r>
        <w:t>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(в ред. Федерального закона от 31.12.2005 N 199-ФЗ)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К полномочиям субъектов Российской Федерации в области о</w:t>
      </w:r>
      <w:r>
        <w:t>беспечения санитарно-эпидемиологического благополучия населения относятся:</w:t>
      </w:r>
    </w:p>
    <w:p w:rsidR="00000000" w:rsidRDefault="002C1139">
      <w:pPr>
        <w:pStyle w:val="ConsPlusNormal"/>
        <w:widowControl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право разработки, утверждения и </w:t>
      </w:r>
      <w:r>
        <w:t>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</w:t>
      </w:r>
      <w:r>
        <w:t>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0000" w:rsidRDefault="002C1139">
      <w:pPr>
        <w:pStyle w:val="ConsPlusNormal"/>
        <w:widowControl/>
        <w:ind w:firstLine="540"/>
        <w:jc w:val="both"/>
      </w:pPr>
      <w:r>
        <w:t>право осущ</w:t>
      </w:r>
      <w:r>
        <w:t>ествления мер по гигиеническому воспитанию и обучению населения, пропаганде здорового образа жизни;</w:t>
      </w:r>
    </w:p>
    <w:p w:rsidR="00000000" w:rsidRDefault="002C1139">
      <w:pPr>
        <w:pStyle w:val="ConsPlusNormal"/>
        <w:widowControl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</w:t>
      </w:r>
      <w:r>
        <w:t>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2C1139">
      <w:pPr>
        <w:pStyle w:val="ConsPlusNormal"/>
        <w:widowControl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</w:t>
      </w:r>
      <w:r>
        <w:t>дерального закона от 29.12.2006 N 258-ФЗ)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7. Утратила силу. - Федеральный закон от 22.08.2004 N 122-ФЗ.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Title"/>
        <w:widowControl/>
        <w:jc w:val="center"/>
      </w:pPr>
      <w:r>
        <w:t>Глава II. ПРАВА И ОБЯЗАННОСТИ ГРАЖДАН, ИНДИВИДУАЛЬНЫХ</w:t>
      </w:r>
    </w:p>
    <w:p w:rsidR="00000000" w:rsidRDefault="002C1139">
      <w:pPr>
        <w:pStyle w:val="ConsPlusTitle"/>
        <w:widowControl/>
        <w:jc w:val="center"/>
      </w:pPr>
      <w:r>
        <w:t>ПРЕДПРИНИМАТЕЛЕЙ И ЮРИДИЧЕСКИХ ЛИЦ В ОБЛАСТИ ОБЕСПЕЧЕНИЯ</w:t>
      </w:r>
    </w:p>
    <w:p w:rsidR="00000000" w:rsidRDefault="002C1139">
      <w:pPr>
        <w:pStyle w:val="ConsPlusTitle"/>
        <w:widowControl/>
        <w:jc w:val="center"/>
      </w:pPr>
      <w:r>
        <w:t>САНИТАРНО-ЭПИДЕМИОЛОГИЧЕСКОГО БЛАГОПОЛУЧИЯ НАСЕЛЕНИЯ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8. Права граждан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Граждане имеют право:</w:t>
      </w:r>
    </w:p>
    <w:p w:rsidR="00000000" w:rsidRDefault="002C1139">
      <w:pPr>
        <w:pStyle w:val="ConsPlusNormal"/>
        <w:widowControl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Приказом Минздрава РФ от 02.1</w:t>
      </w:r>
      <w:r>
        <w:t>2.1999 N 429 утверждены Порядок предоставления гражданам и пользователям (потребителям)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</w:t>
      </w:r>
      <w:r>
        <w:t>ктов, товаров для личных и бытовых нужд, потенциальной опасности для здоровья человека выполняемых работ и оказываемых услуг и Порядок организации деятельности пресс-службы Центра госсанэпиднадзора.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получать в соответствии с законодательством Российской Ф</w:t>
      </w:r>
      <w:r>
        <w:t>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</w:t>
      </w:r>
      <w:r>
        <w:t>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</w:t>
      </w:r>
      <w:r>
        <w:t>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осуществлять общественный контроль за выполнением санитарных правил;</w:t>
      </w:r>
    </w:p>
    <w:p w:rsidR="00000000" w:rsidRDefault="002C1139">
      <w:pPr>
        <w:pStyle w:val="ConsPlusNormal"/>
        <w:widowControl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</w:t>
      </w:r>
      <w:r>
        <w:t>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</w:t>
      </w:r>
      <w:r>
        <w:t>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9. Права индивидуальных предпринимателей и юр</w:t>
      </w:r>
      <w:r>
        <w:t>идических лиц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Индивидуальные предприниматели и юридические лица имеют право:</w:t>
      </w:r>
    </w:p>
    <w:p w:rsidR="00000000" w:rsidRDefault="002C1139">
      <w:pPr>
        <w:pStyle w:val="ConsPlusNormal"/>
        <w:widowControl/>
        <w:ind w:firstLine="540"/>
        <w:jc w:val="both"/>
      </w:pPr>
      <w: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</w:t>
      </w:r>
      <w:r>
        <w:t>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принимать участие в разработке федеральными органами исполнительной влас</w:t>
      </w:r>
      <w:r>
        <w:t>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</w:t>
      </w:r>
      <w:r>
        <w:t>тических) мероприятий, в порядке, установленном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10. Обязанности граждан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Граждане обязаны: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выполнять требования санитарного законодательства, а также постановлений, предписаний и санитарно-эпидемиологических </w:t>
      </w:r>
      <w:r>
        <w:t>заключений осуществляющих государственный санитарно-эпидемиологический надзор должностных лиц;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заботиться о здоровье, гигиеническом воспитании и об обучении своих детей;</w:t>
      </w:r>
    </w:p>
    <w:p w:rsidR="00000000" w:rsidRDefault="002C1139">
      <w:pPr>
        <w:pStyle w:val="ConsPlusNormal"/>
        <w:widowControl/>
        <w:ind w:firstLine="540"/>
        <w:jc w:val="both"/>
      </w:pPr>
      <w:r>
        <w:t>не осуществлять действия, влекущие за собой нарушение прав других граждан на охрану зд</w:t>
      </w:r>
      <w:r>
        <w:t>оровья и благоприятную среду обитания.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11. Обязанности индивидуальных предпринимателей и юридических лиц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выполнять требования санитарного </w:t>
      </w:r>
      <w:r>
        <w:t>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000000" w:rsidRDefault="002C1139">
      <w:pPr>
        <w:pStyle w:val="ConsPlusNormal"/>
        <w:widowControl/>
        <w:ind w:firstLine="540"/>
        <w:jc w:val="both"/>
      </w:pPr>
      <w:r>
        <w:t>разрабатывать и проводить санитарно-противоэпидемические (профилактические) м</w:t>
      </w:r>
      <w:r>
        <w:t>ероприятия;</w:t>
      </w:r>
    </w:p>
    <w:p w:rsidR="00000000" w:rsidRDefault="002C1139">
      <w:pPr>
        <w:pStyle w:val="ConsPlusNormal"/>
        <w:widowControl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</w:t>
      </w:r>
      <w:r>
        <w:t>ии, реализации населению;</w:t>
      </w:r>
    </w:p>
    <w:p w:rsidR="00000000" w:rsidRDefault="002C1139">
      <w:pPr>
        <w:pStyle w:val="ConsPlusNormal"/>
        <w:widowControl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</w:t>
      </w:r>
      <w:r>
        <w:t>олнении работ и оказании услуг, а также при производстве, транспортировке, хранении и реализации продукции;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</w:t>
      </w:r>
      <w:r>
        <w:t>ности факторов среды обитания и разрабатывать методы контроля за факторами среды обитания;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ситуац</w:t>
      </w:r>
      <w:r>
        <w:t>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иметь в наличии официально изданные санитарные правила, методы </w:t>
      </w:r>
      <w:r>
        <w:t>и методики контроля факторов среды обитания;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осуществлять гигиеническое обучение работников.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Title"/>
        <w:widowControl/>
        <w:jc w:val="center"/>
      </w:pPr>
      <w:r>
        <w:t>Глава III. САНИТАРНО-ЭПИДЕМИОЛОГИЧЕСКИЕ</w:t>
      </w:r>
    </w:p>
    <w:p w:rsidR="00000000" w:rsidRDefault="002C1139">
      <w:pPr>
        <w:pStyle w:val="ConsPlusTitle"/>
        <w:widowControl/>
        <w:jc w:val="center"/>
      </w:pPr>
      <w:r>
        <w:t>ТРЕБОВАНИЯ ОБЕСПЕЧЕНИЯ БЕЗОПАСНОСТИ СРЕДЫ</w:t>
      </w:r>
    </w:p>
    <w:p w:rsidR="00000000" w:rsidRDefault="002C1139">
      <w:pPr>
        <w:pStyle w:val="ConsPlusTitle"/>
        <w:widowControl/>
        <w:jc w:val="center"/>
      </w:pPr>
      <w:r>
        <w:t>ОБИТАНИЯ ДЛЯ ЗДОРОВЬЯ ЧЕЛОВЕКА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12. Санитарно-эпидемиологические требования к планировке и застройке городских и сельских поселений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</w:t>
      </w:r>
      <w:r>
        <w:t>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00000" w:rsidRDefault="002C1139">
      <w:pPr>
        <w:pStyle w:val="ConsPlusNormal"/>
        <w:widowControl/>
        <w:ind w:firstLine="540"/>
        <w:jc w:val="both"/>
      </w:pPr>
      <w:r>
        <w:t>2. При разработке нормативов градостроительного проектирования, схем территориа</w:t>
      </w:r>
      <w:r>
        <w:t>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</w:t>
      </w:r>
      <w:r>
        <w:t>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</w:t>
      </w:r>
      <w:r>
        <w:t>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18.12.2006 N 232-ФЗ)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3. Предоставление земельных у</w:t>
      </w:r>
      <w:r>
        <w:t>частков для строительства допускается при наличии санитарно-эпидемиологических заключений о соответствии предполагаемого использования земельных участков санитарным правилам.</w:t>
      </w:r>
    </w:p>
    <w:p w:rsidR="00000000" w:rsidRDefault="002C1139">
      <w:pPr>
        <w:pStyle w:val="ConsPlusNormal"/>
        <w:widowControl/>
        <w:ind w:firstLine="0"/>
        <w:jc w:val="both"/>
      </w:pPr>
      <w:r>
        <w:t>(п. 3 в ред. Федерального закона от 18.12.2006 N 232-ФЗ)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4. Граждане, индивидуаль</w:t>
      </w:r>
      <w:r>
        <w:t>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санитарных правил или невозможности их выполнения обязаны приостанови</w:t>
      </w:r>
      <w:r>
        <w:t>ть либо полностью прекратить проведение указанных работ и их финансирование и (или) кредитование.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</w:t>
      </w:r>
      <w:r>
        <w:t>оизводства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</w:t>
      </w:r>
      <w:r>
        <w:t>лее - продукция) не должны оказывать вредное воздействие на человека и среду обитания.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Продукция по своим свойствам и показателям должна соответствовать санитарным правилам.</w:t>
      </w:r>
    </w:p>
    <w:p w:rsidR="00000000" w:rsidRDefault="002C1139">
      <w:pPr>
        <w:pStyle w:val="ConsPlusNormal"/>
        <w:widowControl/>
        <w:ind w:firstLine="540"/>
        <w:jc w:val="both"/>
      </w:pPr>
      <w:r>
        <w:t>2. Производство, применение (использование) и реализация населению новых видов про</w:t>
      </w:r>
      <w:r>
        <w:t>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правилам.</w:t>
      </w:r>
    </w:p>
    <w:p w:rsidR="00000000" w:rsidRDefault="002C1139">
      <w:pPr>
        <w:pStyle w:val="ConsPlusNormal"/>
        <w:widowControl/>
        <w:ind w:firstLine="540"/>
        <w:jc w:val="both"/>
      </w:pPr>
      <w:r>
        <w:t>3. Граждане, индивидуальные предприниматели и юрид</w:t>
      </w:r>
      <w:r>
        <w:t xml:space="preserve">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санитарных правил обязаны приостановить такую деятельность, изъять продукцию из оборота и </w:t>
      </w:r>
      <w:r>
        <w:t>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Статья 14. Санитарно-эпидемиологические требования к потенциально опасным для человека химическим, биологическим веществам и отдельным </w:t>
      </w:r>
      <w:r>
        <w:t>видам продукции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</w:t>
      </w:r>
      <w:r>
        <w:t>соответствии со статьей 43 настоящего Федерального закона.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</w:t>
      </w:r>
      <w:r>
        <w:t>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Постановлением Главного государственного санитарного врача РФ от 14.11.2001 N 36 введены Санитарно-эпидемиологические правила и нормативы "Гигиенические требования к безопасности и пищевой ценности пищевых продуктов. СанПиН 2.3.2.1078-01".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2. Пищевые прод</w:t>
      </w:r>
      <w:r>
        <w:t>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</w:p>
    <w:p w:rsidR="00000000" w:rsidRDefault="002C1139">
      <w:pPr>
        <w:pStyle w:val="ConsPlusNormal"/>
        <w:widowControl/>
        <w:ind w:firstLine="540"/>
        <w:jc w:val="both"/>
      </w:pPr>
      <w:r>
        <w:t>3. При производстве пищевых продуктов</w:t>
      </w:r>
      <w:r>
        <w:t xml:space="preserve">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</w:t>
      </w:r>
      <w:r>
        <w:t xml:space="preserve">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</w:t>
      </w:r>
      <w:r>
        <w:t>наличии санитарно-эпидемиологических заключений о соответствии их санитарным правилам.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</w:t>
      </w:r>
      <w:r>
        <w:lastRenderedPageBreak/>
        <w:t>до</w:t>
      </w:r>
      <w:r>
        <w:t>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</w:p>
    <w:p w:rsidR="00000000" w:rsidRDefault="002C1139">
      <w:pPr>
        <w:pStyle w:val="ConsPlusNormal"/>
        <w:widowControl/>
        <w:ind w:firstLine="540"/>
        <w:jc w:val="both"/>
      </w:pPr>
      <w:r>
        <w:t>6. Не соответствующие санитарным правилам и представляющие опасность для человека п</w:t>
      </w:r>
      <w:r>
        <w:t>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По вопросу, касающемуся государственного надзора и контроля в обл</w:t>
      </w:r>
      <w:r>
        <w:t>асти обеспечения качества и безопасности пищевых продуктов, см. Постановление Правительства РФ от 21.12.2000 N 987.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Снятые с производства или реализации пищевые продукты, пищевые добавки, продовольственное сырье, а также контактирующие с ними материалы и </w:t>
      </w:r>
      <w:r>
        <w:t>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Продукция, ввозимая на территор</w:t>
      </w:r>
      <w:r>
        <w:t>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</w:t>
      </w:r>
      <w:r>
        <w:t xml:space="preserve">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00000" w:rsidRDefault="002C1139">
      <w:pPr>
        <w:pStyle w:val="ConsPlusNormal"/>
        <w:widowControl/>
        <w:ind w:firstLine="540"/>
        <w:jc w:val="both"/>
      </w:pPr>
      <w:r>
        <w:t>2. Продукция, указанная в пункте 1 настоящей статьи, допускается к ввозу на территорию Российской Федерации при наличии са</w:t>
      </w:r>
      <w:r>
        <w:t>нитарно-эпидемиологического заключения о соответствии ее санитарным правилам.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</w:t>
      </w:r>
      <w:r>
        <w:t>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000000" w:rsidRDefault="002C1139">
      <w:pPr>
        <w:pStyle w:val="ConsPlusNormal"/>
        <w:widowControl/>
        <w:ind w:firstLine="540"/>
        <w:jc w:val="both"/>
      </w:pPr>
      <w:r>
        <w:t>3. Обязательства о выполнении требований санитарного законодательства к продукции, ввозимой на территорию Российской Федерации, гар</w:t>
      </w:r>
      <w:r>
        <w:t>антии соблюдения санитарных правил при поставке каждой партии такой продукции являются существенным условием договоров (контрактов) поставок такой продукции.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17. Санитарно-эпидемиологические требования к организации питания населения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При органи</w:t>
      </w:r>
      <w:r>
        <w:t>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</w:t>
      </w:r>
      <w:r>
        <w:t>еваний и массовых неинфекционных заболеваний (отравлений) должны выполняться санитарные правила.</w:t>
      </w:r>
    </w:p>
    <w:p w:rsidR="00000000" w:rsidRDefault="002C1139">
      <w:pPr>
        <w:pStyle w:val="ConsPlusNormal"/>
        <w:widowControl/>
        <w:ind w:firstLine="540"/>
        <w:jc w:val="both"/>
      </w:pPr>
      <w:r>
        <w:t>2. 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</w:t>
      </w:r>
      <w:r>
        <w:t>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</w:t>
      </w:r>
      <w:r>
        <w:t>ных физиологических норм питания человека.</w:t>
      </w:r>
    </w:p>
    <w:p w:rsidR="00000000" w:rsidRDefault="002C1139">
      <w:pPr>
        <w:pStyle w:val="ConsPlusNormal"/>
        <w:widowControl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18. Санитарно-эпидемиологические требования к водным объектам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1.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</w:t>
      </w:r>
      <w:r>
        <w:t>черте городских и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00000" w:rsidRDefault="002C1139">
      <w:pPr>
        <w:pStyle w:val="ConsPlusNormal"/>
        <w:widowControl/>
        <w:ind w:firstLine="540"/>
        <w:jc w:val="both"/>
      </w:pPr>
      <w:r>
        <w:t>2. Критерии безопасности и (или) безвредности для человека водных объектов, в то</w:t>
      </w:r>
      <w:r>
        <w:t>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3. Разрешение на использование водного объекта в конкретно указанных целях допускается пр</w:t>
      </w:r>
      <w:r>
        <w:t>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2C1139">
      <w:pPr>
        <w:pStyle w:val="ConsPlusNormal"/>
        <w:widowControl/>
        <w:ind w:firstLine="540"/>
        <w:jc w:val="both"/>
      </w:pPr>
      <w:r>
        <w:t>4. Для охраны водных объектов, предотвращения их загрязнения и засорения уста</w:t>
      </w:r>
      <w:r>
        <w:t>навливаются в соответствии с законодательством Российской Федерации согласованные с органами, осуществляющими государственный санитарно-эпидемиологический надзор, нормативы предельно допустимых вредных воздействий на водные объекты, нормативы предельно доп</w:t>
      </w:r>
      <w:r>
        <w:t>устимых сбросов химических, биологических веществ и микроорганизмов в водные объекты.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</w:t>
      </w:r>
      <w:r>
        <w:t>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5. Органы испо</w:t>
      </w:r>
      <w:r>
        <w:t>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</w:t>
      </w:r>
      <w:r>
        <w:t>ь меры по ограничению, приостановлению или запрещению использования указанных водных объектов.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19. Санитарно-эпидемиологические требования к питьевой воде и питьевому водоснабжению населения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Питьевая вода должна быть безопасной в эпидемиологиче</w:t>
      </w:r>
      <w:r>
        <w:t>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RDefault="002C1139">
      <w:pPr>
        <w:pStyle w:val="ConsPlusNormal"/>
        <w:widowControl/>
        <w:ind w:firstLine="540"/>
        <w:jc w:val="both"/>
      </w:pPr>
      <w:r>
        <w:t>2. Индивидуальные предприниматели и юридические лица, осуществляющие эксплуатацию централизованных, нецентрализованных, домовых распре</w:t>
      </w:r>
      <w:r>
        <w:t>делительных, автономных систем питьевого водоснабжения населения и 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</w:t>
      </w:r>
    </w:p>
    <w:p w:rsidR="00000000" w:rsidRDefault="002C1139">
      <w:pPr>
        <w:pStyle w:val="ConsPlusNormal"/>
        <w:widowControl/>
        <w:ind w:firstLine="540"/>
        <w:jc w:val="both"/>
      </w:pPr>
      <w:r>
        <w:t>3. Население городских и сельских посе</w:t>
      </w:r>
      <w:r>
        <w:t>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20. Санитарно-эпидемиологические требования к атмосферному воздуху в городских и сельских поселен</w:t>
      </w:r>
      <w:r>
        <w:t>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</w:t>
      </w:r>
      <w:r>
        <w:t>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00000" w:rsidRDefault="002C1139">
      <w:pPr>
        <w:pStyle w:val="ConsPlusNormal"/>
        <w:widowControl/>
        <w:ind w:firstLine="540"/>
        <w:jc w:val="both"/>
      </w:pPr>
      <w:r>
        <w:t>2. Критерии безопасности и (или) безвредности для человека атмосферного воздуха в городс</w:t>
      </w:r>
      <w:r>
        <w:t>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</w:t>
      </w:r>
      <w:r>
        <w:t>авливаются санитарными правилами.</w:t>
      </w:r>
    </w:p>
    <w:p w:rsidR="00000000" w:rsidRDefault="002C1139">
      <w:pPr>
        <w:pStyle w:val="ConsPlusNormal"/>
        <w:widowControl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</w:t>
      </w:r>
      <w:r>
        <w:t>нных нормативов и проектов санитарным правилам.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</w:t>
      </w:r>
      <w:r>
        <w:t>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</w:t>
      </w:r>
      <w:r>
        <w:t xml:space="preserve">ферного воздуха в городских и </w:t>
      </w:r>
      <w:r>
        <w:lastRenderedPageBreak/>
        <w:t>сельских поселениях, воздуха в местах постоянного или временного пребывания человека санитарным правилам.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21. Санитарно-эпидемиологические требования к почвам, содержанию территорий городских и сельских поселений, пром</w:t>
      </w:r>
      <w:r>
        <w:t>ышленных площадок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</w:t>
      </w:r>
      <w:r>
        <w:t>предельно допустимые концентрации (уровни), установленные санитарными правилами.</w:t>
      </w:r>
    </w:p>
    <w:p w:rsidR="00000000" w:rsidRDefault="002C1139">
      <w:pPr>
        <w:pStyle w:val="ConsPlusNormal"/>
        <w:widowControl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2C1139">
      <w:pPr>
        <w:pStyle w:val="ConsPlusNormal"/>
        <w:widowControl/>
        <w:ind w:firstLine="540"/>
        <w:jc w:val="both"/>
      </w:pPr>
      <w:r>
        <w:t>Абзац утратил силу. - Федеральный закон от 22.08.2004 N 122</w:t>
      </w:r>
      <w:r>
        <w:t>-ФЗ.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Отходы производства и потребления подлежат сбору, использованию, обезвреживанию,</w:t>
      </w:r>
      <w:r>
        <w:t xml:space="preserve">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</w:t>
      </w:r>
      <w:r>
        <w:t>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2. Утратил силу. - Федеральный закон от 22.08.2004 N 122-ФЗ.</w:t>
      </w:r>
    </w:p>
    <w:p w:rsidR="00000000" w:rsidRDefault="002C1139">
      <w:pPr>
        <w:pStyle w:val="ConsPlusNormal"/>
        <w:widowControl/>
        <w:ind w:firstLine="540"/>
        <w:jc w:val="both"/>
      </w:pPr>
      <w: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000000" w:rsidRDefault="002C1139">
      <w:pPr>
        <w:pStyle w:val="ConsPlusNormal"/>
        <w:widowControl/>
        <w:ind w:firstLine="540"/>
        <w:jc w:val="both"/>
      </w:pPr>
      <w:r>
        <w:t>Отходы производства и по</w:t>
      </w:r>
      <w:r>
        <w:t>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</w:t>
      </w:r>
      <w:r>
        <w:t>ерации в области обеспечения радиационной безопасности.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23. Санитарно-эпидемиологические требования к жилым помещениям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</w:t>
      </w:r>
      <w:r>
        <w:t>ующих и неионизирующих излучений должны соответствовать санитарным правилам в целях обеспечения безопасных и безвредных условий проживания независимо от его срока.</w:t>
      </w:r>
    </w:p>
    <w:p w:rsidR="00000000" w:rsidRDefault="002C1139">
      <w:pPr>
        <w:pStyle w:val="ConsPlusNormal"/>
        <w:widowControl/>
        <w:ind w:firstLine="540"/>
        <w:jc w:val="both"/>
      </w:pPr>
      <w:r>
        <w:t>2. Заселение жилых помещений, признанных в соответствии с санитарным законодательством Росси</w:t>
      </w:r>
      <w:r>
        <w:t>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000000" w:rsidRDefault="002C1139">
      <w:pPr>
        <w:pStyle w:val="ConsPlusNormal"/>
        <w:widowControl/>
        <w:ind w:firstLine="540"/>
        <w:jc w:val="both"/>
      </w:pPr>
      <w:r>
        <w:t>3. Содержание жилых помещений должно отвечать санитарным правилам.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24. Санитарно-эпидемиол</w:t>
      </w:r>
      <w:r>
        <w:t>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При эксплуатации производственных, общественных помещений, зданий, сооружений, оборудования и транспорта должны осуществляться с</w:t>
      </w:r>
      <w:r>
        <w:t>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2. Индивидуальные предприн</w:t>
      </w:r>
      <w:r>
        <w:t>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</w:t>
      </w:r>
      <w:r>
        <w:t>твлении указанных деятельности, работ и услуг нарушаются санитарные правила.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25. Санитарно-эпидемиологические требования к условиям труда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КонсультантПлюс: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Типовые инструкции по охране труда для персонала отделений радионуклидной диагностики, рентгеновских отделений и отделений лучевой терапии утверждены Приказами Минздрава РФ от 28.01.2002 N 20, N 19, N 18.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1. Условия труда, рабочее место и трудовой процесс</w:t>
      </w:r>
      <w:r>
        <w:t xml:space="preserve">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2. Индивидуальные предприниматели и юриди</w:t>
      </w:r>
      <w:r>
        <w:t>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</w:t>
      </w:r>
      <w:r>
        <w:t>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</w:t>
      </w:r>
      <w:r>
        <w:t>кционных заболеваний и заболеваний (отравлений), связанных с условиями труда.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Условия раб</w:t>
      </w:r>
      <w:r>
        <w:t>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Консул</w:t>
      </w:r>
      <w:r>
        <w:t>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Постановлением Главного государственного санитарного врача РФ от 10.04.2002 N 15 введены в действие санитарно-эпидемиологические правила "Санитарно-эпидемиологические требования к условиям транспортировки, хранению и отпуску граждана</w:t>
      </w:r>
      <w:r>
        <w:t>м медицинских иммунобиологических препаратов, используемых для иммунопрофилактики, аптечными учреждениями и учреждениями здравоохранения. СП 3.3.2.1120-02".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2. Требования к обеспечению безопасности условий работ, указанных в пункте 1 настоящей статьи, для</w:t>
      </w:r>
      <w:r>
        <w:t xml:space="preserve">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</w:t>
      </w:r>
      <w:r>
        <w:t xml:space="preserve"> наличии санитарно-эпидемиологических заключений о соответствии условий выполнения таких работ санитарным правилам.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1. Условия </w:t>
      </w:r>
      <w:r>
        <w:t>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</w:t>
      </w:r>
      <w:r>
        <w:t>лучения), не должны оказывать вредное воздействие на человека.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Постановлением Главного государственного санитарного врача РФ от 03.06.2003 N 118 введены в действие санитарно-эпидемиологические правила и нормативы "Гигиенически</w:t>
      </w:r>
      <w:r>
        <w:t>е требования к персональным электронно-вычислительным машинам и организации работы. САНПИН 2.2.2/2.4.1340-03".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</w:t>
      </w:r>
      <w:r>
        <w:t>устимые уровни воздействия, устанавливаются санитарными правилами.</w:t>
      </w:r>
    </w:p>
    <w:p w:rsidR="00000000" w:rsidRDefault="002C1139">
      <w:pPr>
        <w:pStyle w:val="ConsPlusNormal"/>
        <w:widowControl/>
        <w:ind w:firstLine="540"/>
        <w:jc w:val="both"/>
      </w:pPr>
      <w: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</w:t>
      </w:r>
      <w:r>
        <w:t>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</w:t>
      </w:r>
      <w:r>
        <w:t>йствия на человека санитарным правилам.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28. Санитарно-эпидемиологические требования к условиям воспитания и обучения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</w:t>
      </w:r>
      <w:r>
        <w:t>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Default="002C1139">
      <w:pPr>
        <w:pStyle w:val="ConsPlusNormal"/>
        <w:widowControl/>
        <w:ind w:firstLine="540"/>
        <w:jc w:val="both"/>
      </w:pPr>
      <w:r>
        <w:t>2. Программы, методики и режимы воспитания и обучения, технические, аудиовизуальные и иные средства обучения и вос</w:t>
      </w:r>
      <w:r>
        <w:t>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 соответствии их санитарным правилам.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Title"/>
        <w:widowControl/>
        <w:jc w:val="center"/>
      </w:pPr>
      <w:r>
        <w:t>Глава IV. САНИТАРНО-ПРОТИВОЭПИДЕМИЧЕСКИЕ</w:t>
      </w:r>
    </w:p>
    <w:p w:rsidR="00000000" w:rsidRDefault="002C1139">
      <w:pPr>
        <w:pStyle w:val="ConsPlusTitle"/>
        <w:widowControl/>
        <w:jc w:val="center"/>
      </w:pPr>
      <w:r>
        <w:t>(ПРОФИЛАКТИЧЕСКИЕ) МЕРО</w:t>
      </w:r>
      <w:r>
        <w:t>ПРИЯТИЯ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29. Организация и проведение санитарно-противоэпидемических (профилактических) мероприятий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</w:t>
      </w:r>
      <w:r>
        <w:t>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</w:t>
      </w:r>
      <w:r>
        <w:t>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</w:t>
      </w:r>
      <w:r>
        <w:t>итания и обучения граждан.</w:t>
      </w:r>
    </w:p>
    <w:p w:rsidR="00000000" w:rsidRDefault="002C1139">
      <w:pPr>
        <w:pStyle w:val="ConsPlusNormal"/>
        <w:widowControl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</w:t>
      </w:r>
      <w:r>
        <w:t>селения.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</w:t>
      </w:r>
      <w:r>
        <w:t>мой ими деятельностью, а также в случаях, предусмотренных пунктом 2 статьи 50 настоящего Федерального закона.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30. Санитарная охрана территории Российской Федерации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Санитарная охрана территории Российской Федерации направлена на предупреждение з</w:t>
      </w:r>
      <w:r>
        <w:t>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</w:t>
      </w:r>
      <w:r>
        <w:t xml:space="preserve">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</w:t>
      </w:r>
      <w:r>
        <w:t>специально оборудованных и предназначенных для этих целей пунктах пропуска через Государственную границу Российской Федерации. Перечень таких пунктов пропуска определяется в порядке, установленном Правительством Российской Федерации.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</w:t>
      </w:r>
      <w:r>
        <w:t>акона от 30.12.2006 N 266-ФЗ)</w:t>
      </w:r>
    </w:p>
    <w:p w:rsidR="00000000" w:rsidRDefault="002C1139">
      <w:pPr>
        <w:pStyle w:val="ConsPlusNormal"/>
        <w:widowControl/>
        <w:ind w:firstLine="540"/>
        <w:jc w:val="both"/>
      </w:pPr>
      <w: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уполномоченным осуществлять государственный с</w:t>
      </w:r>
      <w:r>
        <w:t>анитарно-эпидемиологический надзор.</w:t>
      </w:r>
    </w:p>
    <w:p w:rsidR="00000000" w:rsidRDefault="002C1139">
      <w:pPr>
        <w:pStyle w:val="ConsPlusNormal"/>
        <w:widowControl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</w:t>
      </w:r>
      <w:r>
        <w:t xml:space="preserve">торых при проведении санитарно-карантинного контроля установлено, что их ввоз на территорию Российской </w:t>
      </w:r>
      <w:r>
        <w:lastRenderedPageBreak/>
        <w:t>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Default="002C1139">
      <w:pPr>
        <w:pStyle w:val="ConsPlusNormal"/>
        <w:widowControl/>
        <w:ind w:firstLine="540"/>
        <w:jc w:val="both"/>
      </w:pPr>
      <w:r>
        <w:t>4. Для санитарной</w:t>
      </w:r>
      <w:r>
        <w:t xml:space="preserve"> охраны территории Российской Федерации в пунктах пропуска через Государственную границу Российской Федерации на основании решения федерального органа исполнительной власти, уполномоченного осуществлять государственный санитарно-эпидемиологический надзор, </w:t>
      </w:r>
      <w:r>
        <w:t>вводится санитарно-карантинный контроль.</w:t>
      </w:r>
    </w:p>
    <w:p w:rsidR="00000000" w:rsidRDefault="002C1139">
      <w:pPr>
        <w:pStyle w:val="ConsPlusNormal"/>
        <w:widowControl/>
        <w:ind w:firstLine="540"/>
        <w:jc w:val="both"/>
      </w:pPr>
      <w: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</w:t>
      </w:r>
      <w:r>
        <w:t>лами и иными нормативными правовыми актами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31. Ограничительные мероприятия (карантин)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</w:t>
      </w:r>
      <w:r>
        <w:t xml:space="preserve">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</w:t>
      </w:r>
      <w:r>
        <w:t>ний.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</w:t>
      </w:r>
      <w:r>
        <w:t>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</w:t>
      </w:r>
      <w:r>
        <w:t>едении которых находятся объекты обороны и иного специального назначения.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3. Порядок осуществления ограничительных мероприятий (карантина) и перечень инфекционных заболеваний, при угрозе возникновения и р</w:t>
      </w:r>
      <w:r>
        <w:t>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32. Производственный контроль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Производственный контроль, в том числе прове</w:t>
      </w:r>
      <w:r>
        <w:t>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</w:t>
      </w:r>
      <w:r>
        <w:t xml:space="preserve">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00000" w:rsidRDefault="002C1139">
      <w:pPr>
        <w:pStyle w:val="ConsPlusNormal"/>
        <w:widowControl/>
        <w:ind w:firstLine="540"/>
        <w:jc w:val="both"/>
      </w:pPr>
      <w:r>
        <w:t>2. Производственный контроль осуществляется в порядке, установ</w:t>
      </w:r>
      <w:r>
        <w:t>ленном санитарными правилами и государственными стандартами.</w:t>
      </w:r>
    </w:p>
    <w:p w:rsidR="00000000" w:rsidRDefault="002C1139">
      <w:pPr>
        <w:pStyle w:val="ConsPlusNormal"/>
        <w:widowControl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33. Меры в отношении больных инфекционными заболева</w:t>
      </w:r>
      <w:r>
        <w:t>ниями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</w:t>
      </w:r>
      <w:r>
        <w:t>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2. Лица, являющиеся носителями возбудителей инфек</w:t>
      </w:r>
      <w:r>
        <w:t xml:space="preserve">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</w:t>
      </w:r>
      <w:r>
        <w:t xml:space="preserve">риском распространения инфекционных заболеваний. При невозможности перевода на основании постановлений </w:t>
      </w:r>
      <w:r>
        <w:lastRenderedPageBreak/>
        <w:t>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RDefault="002C1139">
      <w:pPr>
        <w:pStyle w:val="ConsPlusNormal"/>
        <w:widowControl/>
        <w:ind w:firstLine="540"/>
        <w:jc w:val="both"/>
      </w:pPr>
      <w:r>
        <w:t>3. Все слу</w:t>
      </w:r>
      <w:r>
        <w:t>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</w:t>
      </w:r>
      <w:r>
        <w:t>ми государственный санитарно-эпидемиологический надзор.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</w:t>
      </w:r>
      <w:r>
        <w:t>ьным органом исполнительной власти, уполномоченным осуществлять государственный санитарно-эпидемиологический надзор.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34. Обязательные медицинские осмотры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заболеваний, массовых </w:t>
      </w:r>
      <w:r>
        <w:t>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</w:t>
      </w:r>
      <w:r>
        <w:t>ические медицинские осмотры (далее - медицинские осмотры).</w:t>
      </w:r>
    </w:p>
    <w:p w:rsidR="00000000" w:rsidRDefault="002C1139">
      <w:pPr>
        <w:pStyle w:val="ConsPlusNormal"/>
        <w:widowControl/>
        <w:ind w:firstLine="540"/>
        <w:jc w:val="both"/>
      </w:pPr>
      <w:r>
        <w:t>2.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</w:t>
      </w:r>
      <w:r>
        <w:t>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</w:t>
      </w:r>
      <w:r>
        <w:t>З)</w:t>
      </w:r>
    </w:p>
    <w:p w:rsidR="00000000" w:rsidRDefault="002C1139">
      <w:pPr>
        <w:pStyle w:val="ConsPlusNormal"/>
        <w:widowControl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2C1139">
      <w:pPr>
        <w:pStyle w:val="ConsPlusNormal"/>
        <w:widowControl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00000" w:rsidRDefault="002C1139">
      <w:pPr>
        <w:pStyle w:val="ConsPlusNormal"/>
        <w:widowControl/>
        <w:ind w:firstLine="540"/>
        <w:jc w:val="both"/>
      </w:pPr>
      <w:r>
        <w:t>5.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государственный санитарно-э</w:t>
      </w:r>
      <w:r>
        <w:t>пидемиологический надзор.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</w:t>
      </w:r>
      <w:r>
        <w:t>ласти, уполномоченным осуществлять государственный санитарно-эпидемиологический надзор.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35. Профилактические прививки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Профилактические прививки проводятся гражданам в соответствии с законодательс</w:t>
      </w:r>
      <w:r>
        <w:t>твом Российской Федерации для предупреждения возникновения и распространения инфекционных заболеваний.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36. Гигиеническое воспитание и обучение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</w:t>
      </w:r>
      <w:r>
        <w:t>ры, профилактику заболеваний и распространение знаний о здоровом образе жизни.</w:t>
      </w:r>
    </w:p>
    <w:p w:rsidR="00000000" w:rsidRDefault="002C1139">
      <w:pPr>
        <w:pStyle w:val="ConsPlusNormal"/>
        <w:widowControl/>
        <w:ind w:firstLine="540"/>
        <w:jc w:val="both"/>
      </w:pPr>
      <w:r>
        <w:t>2. Гигиеническое воспитание и обучение граждан осуществляются:</w:t>
      </w:r>
    </w:p>
    <w:p w:rsidR="00000000" w:rsidRDefault="002C1139">
      <w:pPr>
        <w:pStyle w:val="ConsPlusNormal"/>
        <w:widowControl/>
        <w:ind w:firstLine="540"/>
        <w:jc w:val="both"/>
      </w:pPr>
      <w:r>
        <w:t>в процессе воспитания и обучения в дошкольных и других образовательных учреждениях;</w:t>
      </w:r>
    </w:p>
    <w:p w:rsidR="00000000" w:rsidRDefault="002C1139">
      <w:pPr>
        <w:pStyle w:val="ConsPlusNormal"/>
        <w:widowControl/>
        <w:ind w:firstLine="540"/>
        <w:jc w:val="both"/>
      </w:pPr>
      <w:r>
        <w:t>при подготовке, переподготовке</w:t>
      </w:r>
      <w:r>
        <w:t xml:space="preserve"> и повышении квалификации работников посредством включения в программы обучения разделов о гигиенических знаниях;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Приказом Минздрава РФ от 29.06.2000 N 229 утверждена Инструкция о порядке проведения профессиональной гигиеничес</w:t>
      </w:r>
      <w:r>
        <w:t xml:space="preserve">кой подготовки и аттестации должностных лиц и работников организаций, деятельность которых связана с производством, хранением, </w:t>
      </w:r>
      <w:r>
        <w:lastRenderedPageBreak/>
        <w:t>транспортировкой и реализацией пищевых продуктов и питьевой воды, воспитанием и обучением детей, коммунальным и бытовым обслужива</w:t>
      </w:r>
      <w:r>
        <w:t>нием населения.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</w:t>
      </w:r>
      <w:r>
        <w:t>бучением детей, коммунальным и бытовым обслуживанием населения.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Title"/>
        <w:widowControl/>
        <w:jc w:val="center"/>
      </w:pPr>
      <w:r>
        <w:t>Глава V. ГОСУДАРСТВЕННОЕ РЕГУЛИРОВАНИЕ В ОБЛАСТИ</w:t>
      </w:r>
    </w:p>
    <w:p w:rsidR="00000000" w:rsidRDefault="002C1139">
      <w:pPr>
        <w:pStyle w:val="ConsPlusTitle"/>
        <w:widowControl/>
        <w:jc w:val="center"/>
      </w:pPr>
      <w:r>
        <w:t>ОБЕСПЕЧЕНИЯ САНИТАРНО-ЭПИДЕМИОЛОГИЧЕСКОГО</w:t>
      </w:r>
    </w:p>
    <w:p w:rsidR="00000000" w:rsidRDefault="002C1139">
      <w:pPr>
        <w:pStyle w:val="ConsPlusTitle"/>
        <w:widowControl/>
        <w:jc w:val="center"/>
      </w:pPr>
      <w:r>
        <w:t>БЛАГОПОЛУЧИЯ НАСЕЛЕНИЯ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37. Государственное санитарно-эпидемиологическое нормирование</w:t>
      </w:r>
    </w:p>
    <w:p w:rsidR="00000000" w:rsidRDefault="002C1139">
      <w:pPr>
        <w:pStyle w:val="ConsPlusNormal"/>
        <w:widowControl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00000" w:rsidRDefault="002C1139">
      <w:pPr>
        <w:pStyle w:val="ConsPlusNormal"/>
        <w:widowControl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000000" w:rsidRDefault="002C1139">
      <w:pPr>
        <w:pStyle w:val="ConsPlusNormal"/>
        <w:widowControl/>
        <w:ind w:firstLine="540"/>
        <w:jc w:val="both"/>
      </w:pPr>
      <w:r>
        <w:t>контроль за проведением научно-исследовательских работ по государственн</w:t>
      </w:r>
      <w:r>
        <w:t>ому санитарно-эпидемиологическому нормированию;</w:t>
      </w:r>
    </w:p>
    <w:p w:rsidR="00000000" w:rsidRDefault="002C1139">
      <w:pPr>
        <w:pStyle w:val="ConsPlusNormal"/>
        <w:widowControl/>
        <w:ind w:firstLine="540"/>
        <w:jc w:val="both"/>
      </w:pPr>
      <w:r>
        <w:t>разработку (пересмотр), экспертизу, утверждение и опубликование санитарных правил;</w:t>
      </w:r>
    </w:p>
    <w:p w:rsidR="00000000" w:rsidRDefault="002C1139">
      <w:pPr>
        <w:pStyle w:val="ConsPlusNormal"/>
        <w:widowControl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регистрацию и систематизацию санитарны</w:t>
      </w:r>
      <w:r>
        <w:t>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00000" w:rsidRDefault="002C1139">
      <w:pPr>
        <w:pStyle w:val="ConsPlusNormal"/>
        <w:widowControl/>
        <w:ind w:firstLine="540"/>
        <w:jc w:val="both"/>
      </w:pPr>
      <w:r>
        <w:t>2. Государственное санитарно-эпидемиологическое нормирование осуществляется в соответствии с положением, утвержденным Пра</w:t>
      </w:r>
      <w:r>
        <w:t>вительством Российской Федерации.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38. Разработка санитарных правил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Санитарные правила разрабатываются федеральным органом исполнительной власти, уполномоченным осуществлять санитарно-эпидемиол</w:t>
      </w:r>
      <w:r>
        <w:t>огический надзор,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2. Разработка санитарных правил должна предусматривать: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определение санитарно-эпидемиологическ</w:t>
      </w:r>
      <w:r>
        <w:t>их требований предотвращения вредного воздействия факторов среды обитания на здоровье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анализ международного опыта в области санита</w:t>
      </w:r>
      <w:r>
        <w:t>рно-эпидемиологического нормирования;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2C1139">
      <w:pPr>
        <w:pStyle w:val="ConsPlusNormal"/>
        <w:widowControl/>
        <w:ind w:firstLine="540"/>
        <w:jc w:val="both"/>
      </w:pPr>
      <w:r>
        <w:t>обоснование сроков и условий введения санитарных правил в дейс</w:t>
      </w:r>
      <w:r>
        <w:t>твие.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39. Утверждение и введение в действие санитарных правил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уполномоченным осуществлять государственный санитарно-эпидемиологический надзор в порядке, устано</w:t>
      </w:r>
      <w:r>
        <w:t>вленном Правительством Российской Федерации.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</w:t>
      </w:r>
      <w:r>
        <w:t xml:space="preserve"> нуждающимися в государственной регистрации, см. Приказ Роспотребнадзора от 16.12.2005 N 797.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3. Соблюдение санитарных</w:t>
      </w:r>
      <w:r>
        <w:t xml:space="preserve"> правил является обязательным для граждан, индивидуальных предпринимателей и юридических лиц.</w:t>
      </w:r>
    </w:p>
    <w:p w:rsidR="00000000" w:rsidRDefault="002C1139">
      <w:pPr>
        <w:pStyle w:val="ConsPlusNormal"/>
        <w:widowControl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</w:t>
      </w:r>
      <w:r>
        <w:t>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государственные стандарты, строительные нормы и правила, правила охраны труда, ветеринарные и фитосан</w:t>
      </w:r>
      <w:r>
        <w:t>итарные правила не должны противоречить санитарным правилам.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10.01.2003 N 15-ФЗ)</w:t>
      </w:r>
    </w:p>
    <w:p w:rsidR="00000000" w:rsidRDefault="002C1139">
      <w:pPr>
        <w:pStyle w:val="ConsPlusNormal"/>
        <w:widowControl/>
        <w:ind w:firstLine="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1. Отдельные виды деят</w:t>
      </w:r>
      <w:r>
        <w:t>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  <w:jc w:val="both"/>
      </w:pPr>
      <w:r>
        <w:t>(п. 1 в ред. Федерального закона от 10.01.2003 N 15-ФЗ)</w:t>
      </w:r>
    </w:p>
    <w:p w:rsidR="00000000" w:rsidRDefault="002C1139">
      <w:pPr>
        <w:pStyle w:val="ConsPlusNormal"/>
        <w:widowControl/>
        <w:ind w:firstLine="540"/>
        <w:jc w:val="both"/>
      </w:pPr>
      <w:r>
        <w:t>2. Обязательным условием для принятия решения о выдаче л</w:t>
      </w:r>
      <w:r>
        <w:t>ицензии является представление соискателем лицензии санитарно-эпидемиологического заключения о соответствии санитарным правилам следующих представляющих потенциальную опасность для человека видов деятельности: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производство и оборот этилового спирта, алкого</w:t>
      </w:r>
      <w:r>
        <w:t>льной и спиртосодержащей продукции;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производство табачных изделий;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производство лекарственных средств;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производство дезинфекционных, дезинсекционных и дератизационных средств;</w:t>
      </w:r>
    </w:p>
    <w:p w:rsidR="00000000" w:rsidRDefault="002C1139">
      <w:pPr>
        <w:pStyle w:val="ConsPlusNormal"/>
        <w:widowControl/>
        <w:ind w:firstLine="540"/>
        <w:jc w:val="both"/>
      </w:pPr>
      <w:r>
        <w:t>медицинская и фармацевтическая деятельность;</w:t>
      </w:r>
    </w:p>
    <w:p w:rsidR="00000000" w:rsidRDefault="002C1139">
      <w:pPr>
        <w:pStyle w:val="ConsPlusNormal"/>
        <w:widowControl/>
        <w:ind w:firstLine="540"/>
        <w:jc w:val="both"/>
      </w:pPr>
      <w:r>
        <w:t>деятельность, связанная с использов</w:t>
      </w:r>
      <w:r>
        <w:t>анием возбудителей инфекционных заболеваний;</w:t>
      </w:r>
    </w:p>
    <w:p w:rsidR="00000000" w:rsidRDefault="002C1139">
      <w:pPr>
        <w:pStyle w:val="ConsPlusNormal"/>
        <w:widowControl/>
        <w:ind w:firstLine="540"/>
        <w:jc w:val="both"/>
      </w:pPr>
      <w:r>
        <w:t>деятельность, связанная с использованием источников ионизирующего излучения;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000000" w:rsidRDefault="002C1139">
      <w:pPr>
        <w:pStyle w:val="ConsPlusNormal"/>
        <w:widowControl/>
        <w:ind w:firstLine="540"/>
        <w:jc w:val="both"/>
      </w:pPr>
      <w:r>
        <w:t>деятельность по обращению с опасными отходами;</w:t>
      </w:r>
    </w:p>
    <w:p w:rsidR="00000000" w:rsidRDefault="002C1139">
      <w:pPr>
        <w:pStyle w:val="ConsPlusNormal"/>
        <w:widowControl/>
        <w:ind w:firstLine="540"/>
        <w:jc w:val="both"/>
      </w:pPr>
      <w:r>
        <w:t>образовательная деятельность.</w:t>
      </w:r>
    </w:p>
    <w:p w:rsidR="00000000" w:rsidRDefault="002C1139">
      <w:pPr>
        <w:pStyle w:val="ConsPlusNormal"/>
        <w:widowControl/>
        <w:ind w:firstLine="0"/>
        <w:jc w:val="both"/>
      </w:pPr>
      <w:r>
        <w:t>(п. 2 в ред. Федерального закона от 10.01.2003 N 15-ФЗ)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41. Особенности сертификации отдельных видов продукции, работ и услуг, представляющих потенциальную опасность для человека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Сертификация отдельных видов продукции</w:t>
      </w:r>
      <w:r>
        <w:t>, работ и услуг, представляющих потенциальную опасность для человека, осуществляется в соответствии с законодательством Российской Федерации при наличии санитарно-эпидемиологического заключения о соответствии таких продукции, работ и услуг санитарным прави</w:t>
      </w:r>
      <w:r>
        <w:t>лам.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Санитарно-эпидемиологические экспертизы, расследования, обследования, исследования, исп</w:t>
      </w:r>
      <w:r>
        <w:t>ытания и токсикологические, гигиенические и иные виды оценок проводятся организациями, аккредитованными в установленном порядке, экспертами с использованием утвержденных методов, методик выполнения измерений и типов средств измерений в целях: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установления и предотвращения вредного воздействия факторов среды обитания на человека;</w:t>
      </w:r>
    </w:p>
    <w:p w:rsidR="00000000" w:rsidRDefault="002C1139">
      <w:pPr>
        <w:pStyle w:val="ConsPlusNormal"/>
        <w:widowControl/>
        <w:ind w:firstLine="540"/>
        <w:jc w:val="both"/>
      </w:pPr>
      <w:r>
        <w:t>установления причин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2C1139">
      <w:pPr>
        <w:pStyle w:val="ConsPlusNormal"/>
        <w:widowControl/>
        <w:ind w:firstLine="540"/>
        <w:jc w:val="both"/>
      </w:pPr>
      <w:r>
        <w:t>установления соответствия (несоответствия) проектной документации, объектов хозяйственной и иной деятельности, продукции, работ, услуг, предусмотренных статьями 12 и 13, 15-28, 40 и 41 настоящего Федерального закона, санитарным правилам.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2. На основании ре</w:t>
      </w:r>
      <w:r>
        <w:t>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оформленных в установленном порядке, главными государственными санитарными врачами в соответствии</w:t>
      </w:r>
      <w:r>
        <w:t xml:space="preserve"> со статьей 51 настоящего Федерального закона даются санитарно-эпидемиологические заключения.</w:t>
      </w:r>
    </w:p>
    <w:p w:rsidR="00000000" w:rsidRDefault="002C1139">
      <w:pPr>
        <w:pStyle w:val="ConsPlusNormal"/>
        <w:widowControl/>
        <w:ind w:firstLine="540"/>
        <w:jc w:val="both"/>
      </w:pPr>
      <w:r>
        <w:t>3. Порядок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</w:t>
      </w:r>
      <w:r>
        <w:t xml:space="preserve"> оценок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000000" w:rsidRDefault="002C1139">
      <w:pPr>
        <w:pStyle w:val="ConsPlusNormal"/>
        <w:widowControl/>
        <w:ind w:firstLine="540"/>
        <w:jc w:val="both"/>
      </w:pPr>
      <w:r>
        <w:t>4. Организации, аккредитованные в установленном порядке, и эксперты, которые проводят санитарно-эпидемиологи</w:t>
      </w:r>
      <w:r>
        <w:t>ческие экспертизы, расследования, обследования, исследования, испытания и токсикологические, гигиенические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</w:t>
      </w:r>
      <w:r>
        <w:t>о закона от 22.08.2004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43. Государственная регистрация веществ и продукции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Государственной регистрации подлежат:</w:t>
      </w:r>
    </w:p>
    <w:p w:rsidR="00000000" w:rsidRDefault="002C1139">
      <w:pPr>
        <w:pStyle w:val="ConsPlusNormal"/>
        <w:widowControl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</w:t>
      </w:r>
      <w:r>
        <w:t>нове препараты (далее - вещества), потенциально опасные для человека;</w:t>
      </w:r>
    </w:p>
    <w:p w:rsidR="00000000" w:rsidRDefault="002C1139">
      <w:pPr>
        <w:pStyle w:val="ConsPlusNormal"/>
        <w:widowControl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000000" w:rsidRDefault="002C1139">
      <w:pPr>
        <w:pStyle w:val="ConsPlusNormal"/>
        <w:widowControl/>
        <w:ind w:firstLine="540"/>
        <w:jc w:val="both"/>
      </w:pPr>
      <w:r>
        <w:t>отдельные виды продукции, в том</w:t>
      </w:r>
      <w:r>
        <w:t xml:space="preserve"> числе пищевые продукты, впервые ввозимые на территорию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000000" w:rsidRDefault="002C1139">
      <w:pPr>
        <w:pStyle w:val="ConsPlusNormal"/>
        <w:widowControl/>
        <w:ind w:firstLine="540"/>
        <w:jc w:val="both"/>
      </w:pPr>
      <w:r>
        <w:t>оценки опасности веществ и отдельных видов проду</w:t>
      </w:r>
      <w:r>
        <w:t>кции для человека и среды обитания;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</w:t>
      </w:r>
      <w:r>
        <w:t>, по предотвращению их вредного воздействия на человека и среду обитания.</w:t>
      </w:r>
    </w:p>
    <w:p w:rsidR="00000000" w:rsidRDefault="002C1139">
      <w:pPr>
        <w:pStyle w:val="ConsPlusNormal"/>
        <w:widowControl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</w:t>
      </w:r>
      <w:r>
        <w:t>ии в среде обитания, разработка защитных мер осуществляются организациями, аккредитованными в установленном порядке.</w:t>
      </w:r>
    </w:p>
    <w:p w:rsidR="00000000" w:rsidRDefault="002C1139">
      <w:pPr>
        <w:pStyle w:val="ConsPlusNormal"/>
        <w:widowControl/>
        <w:ind w:firstLine="540"/>
        <w:jc w:val="both"/>
      </w:pPr>
      <w:r>
        <w:t>4. Государственная регистрация указанных в пункте 1 настоящей статьи веществ и отдельных видов продукции проводится уполномоченными на то ф</w:t>
      </w:r>
      <w:r>
        <w:t>едеральными органами исполнительной власти в порядке, установленном Правительством Российской Федерации.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По вопросу, касающемуся государственной регистрации отдельных видов продукции, представляющих потенциальную опасность для</w:t>
      </w:r>
      <w:r>
        <w:t xml:space="preserve"> человека, а также отдельных видов продукции, впервые ввозимых на территорию Российской Федерации, см. Приказ Минздрава РФ от 15.08.2001 N 324.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C1139">
      <w:pPr>
        <w:pStyle w:val="ConsPlusNormal"/>
        <w:widowControl/>
        <w:ind w:firstLine="540"/>
        <w:jc w:val="both"/>
      </w:pPr>
      <w:r>
        <w:t>По вопросу, касающемуся государственной регистрации новых пищевых продуктов, матер</w:t>
      </w:r>
      <w:r>
        <w:t>иалов и изделий, парфюмерной и косметической продукции, средств и изделий для гигиены полости рта, табачных изделий, см. Приказ Минздрава РФ от 26.03.2001 N 89.</w:t>
      </w:r>
    </w:p>
    <w:p w:rsidR="00000000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44. Государственный санитарно-эпидемиологический надзор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Государственный санитарно-</w:t>
      </w:r>
      <w:r>
        <w:t>эпидемиологический надзор включает в себя:</w:t>
      </w:r>
    </w:p>
    <w:p w:rsidR="00000000" w:rsidRDefault="002C1139">
      <w:pPr>
        <w:pStyle w:val="ConsPlusNormal"/>
        <w:widowControl/>
        <w:ind w:firstLine="540"/>
        <w:jc w:val="both"/>
      </w:pPr>
      <w:r>
        <w:t>контроль за выполнением санитарного законодательства, санитарно-противоэпидемических (профилактических) мероприятий, предписаний и постановлений должностных лиц, осуществляющих государственный санитарно-эпидемиоло</w:t>
      </w:r>
      <w:r>
        <w:t>гический надзор;</w:t>
      </w:r>
    </w:p>
    <w:p w:rsidR="00000000" w:rsidRDefault="002C1139">
      <w:pPr>
        <w:pStyle w:val="ConsPlusNormal"/>
        <w:widowControl/>
        <w:ind w:firstLine="540"/>
        <w:jc w:val="both"/>
      </w:pPr>
      <w:r>
        <w:t>санитарно-карантинный контроль в пунктах пропуска через Государственную границу Российской Федерации;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меры пресечения нарушений санитарного законодательства, выдачу предписаний и вынесение постановлений о фактах нарушения санитарного закон</w:t>
      </w:r>
      <w:r>
        <w:t>одательства, а также привлечение к ответственности лиц, их совершивших;</w:t>
      </w:r>
    </w:p>
    <w:p w:rsidR="00000000" w:rsidRDefault="002C1139">
      <w:pPr>
        <w:pStyle w:val="ConsPlusNormal"/>
        <w:widowControl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проведение санитарно-эпидемиологических расследований, направленных на установление причин и выявление условий возникновения и рас</w:t>
      </w:r>
      <w:r>
        <w:t>пространения инфекционных заболеваний и массовых неинфекционных заболеваний (отравлений);</w:t>
      </w:r>
    </w:p>
    <w:p w:rsidR="00000000" w:rsidRDefault="002C1139">
      <w:pPr>
        <w:pStyle w:val="ConsPlusNormal"/>
        <w:widowControl/>
        <w:ind w:firstLine="540"/>
        <w:jc w:val="both"/>
      </w:pPr>
      <w:r>
        <w:t>разработку предложений о проведении санитарно-противоэпидемических (профилактических) мероприятий;</w:t>
      </w:r>
    </w:p>
    <w:p w:rsidR="00000000" w:rsidRDefault="002C1139">
      <w:pPr>
        <w:pStyle w:val="ConsPlusNormal"/>
        <w:widowControl/>
        <w:ind w:firstLine="540"/>
        <w:jc w:val="both"/>
      </w:pPr>
      <w:r>
        <w:t>статистическое наблюдение в области обеспечения санитарно-эпидемиол</w:t>
      </w:r>
      <w:r>
        <w:t>огического благополучия населения на федеральном уровне, 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</w:t>
      </w:r>
      <w:r>
        <w:t>ия государственных информационных ресурсов.</w:t>
      </w:r>
    </w:p>
    <w:p w:rsidR="00000000" w:rsidRDefault="002C1139">
      <w:pPr>
        <w:pStyle w:val="ConsPlusNormal"/>
        <w:widowControl/>
        <w:ind w:firstLine="540"/>
        <w:jc w:val="both"/>
      </w:pPr>
      <w:r>
        <w:t>2. Государственный санитарно-эпидемиологический надзор осуществляется органами, уполномоченными осуществлять государственный санитарно-эпидемиологический надзор.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</w:t>
      </w:r>
      <w:r>
        <w:t>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</w:t>
      </w:r>
      <w:r>
        <w:t>тветствии с законодательством Российской Федерации о градостроительной деятельности.</w:t>
      </w:r>
    </w:p>
    <w:p w:rsidR="00000000" w:rsidRDefault="002C1139">
      <w:pPr>
        <w:pStyle w:val="ConsPlusNormal"/>
        <w:widowControl/>
        <w:ind w:firstLine="0"/>
        <w:jc w:val="both"/>
      </w:pPr>
      <w:r>
        <w:t>(абзац введен Федеральным законом от 18.12.2006 N 232-ФЗ)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45. Социально-гигиенический мониторинг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1. Для оценки, выявления изменений и прогноза состояния здоровья </w:t>
      </w:r>
      <w:r>
        <w:t>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Default="002C1139">
      <w:pPr>
        <w:pStyle w:val="ConsPlusNormal"/>
        <w:widowControl/>
        <w:ind w:firstLine="540"/>
        <w:jc w:val="both"/>
      </w:pPr>
      <w:r>
        <w:t>2. Социально-гигиенический мониторинг проводится органами, уполномоченными осуществлять госуда</w:t>
      </w:r>
      <w:r>
        <w:t>рственный санитарно-эпидемиологический надзор, в порядке, установленном Правительством Российской Федерации.</w:t>
      </w:r>
    </w:p>
    <w:p w:rsidR="00000000" w:rsidRDefault="002C1139">
      <w:pPr>
        <w:pStyle w:val="ConsPlusNormal"/>
        <w:widowControl/>
        <w:ind w:firstLine="0"/>
        <w:jc w:val="both"/>
      </w:pPr>
      <w:r>
        <w:t>(п. 2 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3. Утратил силу. - Федеральный закон от 22.08.2004 N 122-ФЗ.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Title"/>
        <w:widowControl/>
        <w:jc w:val="center"/>
      </w:pPr>
      <w:r>
        <w:t>Глава VI. ГОСУДАРСТВЕННЫЙ СА</w:t>
      </w:r>
      <w:r>
        <w:t>НИТАРНО-ЭПИДЕМИОЛОГИЧЕСКИЙ</w:t>
      </w:r>
    </w:p>
    <w:p w:rsidR="00000000" w:rsidRDefault="002C1139">
      <w:pPr>
        <w:pStyle w:val="ConsPlusTitle"/>
        <w:widowControl/>
        <w:jc w:val="center"/>
      </w:pPr>
      <w:r>
        <w:t>НАДЗОР В СФЕРЕ ОБЕСПЕЧЕНИЯ САНИТАРНО-ЭПИДЕМИОЛОГИЧЕСКОГО</w:t>
      </w:r>
    </w:p>
    <w:p w:rsidR="00000000" w:rsidRDefault="002C1139">
      <w:pPr>
        <w:pStyle w:val="ConsPlusTitle"/>
        <w:widowControl/>
        <w:jc w:val="center"/>
      </w:pPr>
      <w:r>
        <w:t>БЛАГОПОЛУЧИЯ НАСЕЛЕНИЯ</w:t>
      </w:r>
    </w:p>
    <w:p w:rsidR="00000000" w:rsidRDefault="002C1139">
      <w:pPr>
        <w:pStyle w:val="ConsPlusNormal"/>
        <w:widowControl/>
        <w:ind w:firstLine="0"/>
        <w:jc w:val="center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46. Основные принципы организации и деятельности системы государственного надзора в сфере</w:t>
      </w:r>
      <w:r>
        <w:t xml:space="preserve"> обеспечения санитарно-эпидемиологического благополучия населения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1. Государственный санитарно-эпидемиологический надзор осуществляют органы и учреждения, представляющие собой единую федеральную централ</w:t>
      </w:r>
      <w:r>
        <w:t>изованную систему.</w:t>
      </w:r>
    </w:p>
    <w:p w:rsidR="00000000" w:rsidRDefault="002C1139">
      <w:pPr>
        <w:pStyle w:val="ConsPlusNormal"/>
        <w:widowControl/>
        <w:ind w:firstLine="540"/>
        <w:jc w:val="both"/>
      </w:pPr>
      <w:r>
        <w:t>2. Система государственного санитарно-эпидемиологического надзора включает в себя:</w:t>
      </w:r>
    </w:p>
    <w:p w:rsidR="00000000" w:rsidRDefault="002C1139">
      <w:pPr>
        <w:pStyle w:val="ConsPlusNormal"/>
        <w:widowControl/>
        <w:ind w:firstLine="540"/>
        <w:jc w:val="both"/>
      </w:pPr>
      <w:r>
        <w:t>федеральный орган исполнительной власти, уполномоченный осуществлять государственный санитарно-эпидемиологический надзор в Российской Федерации;</w:t>
      </w:r>
    </w:p>
    <w:p w:rsidR="00000000" w:rsidRDefault="002C1139">
      <w:pPr>
        <w:pStyle w:val="ConsPlusNormal"/>
        <w:widowControl/>
        <w:ind w:firstLine="540"/>
        <w:jc w:val="both"/>
      </w:pPr>
      <w:r>
        <w:t>территори</w:t>
      </w:r>
      <w:r>
        <w:t>альные органы,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муниципальных образованиях и на транспорте;</w:t>
      </w:r>
    </w:p>
    <w:p w:rsidR="00000000" w:rsidRDefault="002C1139">
      <w:pPr>
        <w:pStyle w:val="ConsPlusNormal"/>
        <w:widowControl/>
        <w:ind w:firstLine="540"/>
        <w:jc w:val="both"/>
      </w:pPr>
      <w:r>
        <w:t>учреждения, 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государственный санитарно-эпидемио</w:t>
      </w:r>
      <w:r>
        <w:t xml:space="preserve">логический надзор соответственно в Вооруженных Силах Российской Федерации, других войсках, воинских формированиях, на объектах обороны и оборонного </w:t>
      </w:r>
      <w:r>
        <w:lastRenderedPageBreak/>
        <w:t>производства, безопасности и иного специального назначения (далее - объекты обороны и иного специального наз</w:t>
      </w:r>
      <w:r>
        <w:t>начения);</w:t>
      </w:r>
    </w:p>
    <w:p w:rsidR="00000000" w:rsidRDefault="002C1139">
      <w:pPr>
        <w:pStyle w:val="ConsPlusNormal"/>
        <w:widowControl/>
        <w:ind w:firstLine="540"/>
        <w:jc w:val="both"/>
      </w:pPr>
      <w:r>
        <w:t>государственные научно-исследовательские и иные учреждения, осуществляющие свою деятельность в целях обеспечения государственного санитарно-эпидемиологического надзора в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3. Организацию государственного санитарно-эпидемиологи</w:t>
      </w:r>
      <w:r>
        <w:t xml:space="preserve">ческого надзора осуществляет руководитель федерального органа исполнительной власти, уполномоченного осуществлять государственный санитарно-эпидемиологический надзор в Российской Федерации, - Главный государственный санитарный врач Российской Федерации, а </w:t>
      </w:r>
      <w:r>
        <w:t>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а</w:t>
      </w:r>
      <w:r>
        <w:t>бзаце четвертом пункта 2 настоящей статьи.</w:t>
      </w:r>
    </w:p>
    <w:p w:rsidR="00000000" w:rsidRDefault="002C1139">
      <w:pPr>
        <w:pStyle w:val="ConsPlusNormal"/>
        <w:widowControl/>
        <w:ind w:firstLine="540"/>
        <w:jc w:val="both"/>
      </w:pPr>
      <w: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</w:t>
      </w:r>
      <w:r>
        <w:t>осударственного санитарного врача Российской Федерации по вопросам, входящим в их компетенцию.</w:t>
      </w:r>
    </w:p>
    <w:p w:rsidR="00000000" w:rsidRDefault="002C1139">
      <w:pPr>
        <w:pStyle w:val="ConsPlusNormal"/>
        <w:widowControl/>
        <w:ind w:firstLine="540"/>
        <w:jc w:val="both"/>
      </w:pPr>
      <w:r>
        <w:t>5. Структура органов, осуществляющих государственный санитарно-эпидемиологический надзор, их задачи, функции, порядок осуществления деятельности и назначения рук</w:t>
      </w:r>
      <w:r>
        <w:t>оводителей устанавливаются положением, утвержденным Правительством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6. Деятельность органов, осуществляющих государственный санитарно-эпидемиологический надзор, обеспечивают федеральные государственные учреждения, структура, задачи, фу</w:t>
      </w:r>
      <w:r>
        <w:t>нкции, порядок деятельности которых утверждаются федеральным органом исполнительной власти, уполномоченным осуществлять государственный санитарно-эпидемиологический надзор в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47. Финансовое обеспечение органов, осуществляющих г</w:t>
      </w:r>
      <w:r>
        <w:t>осударственный санитарно-эпидемиологический надзор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Финансовое обеспечение органов, осуществляющих государственный санитарно-эпидемиологический надзор, является расходным обязательством Российской Федера</w:t>
      </w:r>
      <w:r>
        <w:t>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(введена Федеральным законом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Финансовое обес</w:t>
      </w:r>
      <w:r>
        <w:t>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надзор, является расходным обязательством Российской Федерации и осуществляется за счет:</w:t>
      </w:r>
    </w:p>
    <w:p w:rsidR="00000000" w:rsidRDefault="002C1139">
      <w:pPr>
        <w:pStyle w:val="ConsPlusNormal"/>
        <w:widowControl/>
        <w:ind w:firstLine="540"/>
        <w:jc w:val="both"/>
      </w:pPr>
      <w:r>
        <w:t>средств, поступающих з</w:t>
      </w:r>
      <w:r>
        <w:t>а выполнение работ и оказание услуг по договорам с гражданами, индивидуальными предпринимателями и юридическими лицами;</w:t>
      </w:r>
    </w:p>
    <w:p w:rsidR="00000000" w:rsidRDefault="002C1139">
      <w:pPr>
        <w:pStyle w:val="ConsPlusNormal"/>
        <w:widowControl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</w:t>
      </w:r>
      <w:r>
        <w:t xml:space="preserve"> на проведение санитарно-противоэпидемических (профилактических) мероприятий;</w:t>
      </w:r>
    </w:p>
    <w:p w:rsidR="00000000" w:rsidRDefault="002C1139">
      <w:pPr>
        <w:pStyle w:val="ConsPlusNormal"/>
        <w:widowControl/>
        <w:ind w:firstLine="540"/>
        <w:jc w:val="both"/>
      </w:pPr>
      <w:r>
        <w:t>средств, получаемых от издательской деятельности;</w:t>
      </w:r>
    </w:p>
    <w:p w:rsidR="00000000" w:rsidRDefault="002C1139">
      <w:pPr>
        <w:pStyle w:val="ConsPlusNormal"/>
        <w:widowControl/>
        <w:ind w:firstLine="540"/>
        <w:jc w:val="both"/>
      </w:pPr>
      <w:r>
        <w:t>добровольных взносов и пожертвований граждан и юридических лиц;</w:t>
      </w:r>
    </w:p>
    <w:p w:rsidR="00000000" w:rsidRDefault="002C1139">
      <w:pPr>
        <w:pStyle w:val="ConsPlusNormal"/>
        <w:widowControl/>
        <w:ind w:firstLine="540"/>
        <w:jc w:val="both"/>
      </w:pPr>
      <w:r>
        <w:t>других не запрещенных законодательством Российской Федерации ист</w:t>
      </w:r>
      <w:r>
        <w:t>очников.</w:t>
      </w:r>
    </w:p>
    <w:p w:rsidR="00000000" w:rsidRDefault="002C1139">
      <w:pPr>
        <w:pStyle w:val="ConsPlusNormal"/>
        <w:widowControl/>
        <w:ind w:firstLine="540"/>
        <w:jc w:val="both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1. Помещения, здания, сооружения, оборудование, транспортные средства и другое имущество, используемые органами, осуществляющими государственный </w:t>
      </w:r>
      <w:r>
        <w:lastRenderedPageBreak/>
        <w:t>санитарно-эпидемиологический надзор, и учреждениями, обеспечивающими их деятельность, для выполнения возложенны</w:t>
      </w:r>
      <w:r>
        <w:t>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</w:t>
      </w:r>
      <w:r>
        <w:t>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2. Земельные участки, на которых размещаются здания и сооружения органов, осуществляющих государственный санитарно-эпидемиологический надзор, и учреждений, обеспечивающих их деятельность, безвозмездно предоставляются им в </w:t>
      </w:r>
      <w:r>
        <w:t>постоянное пользование в порядке, установленном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49. Должностные лица, уполномоченные осуществлять государственный санитарно-эпидемиологический надзор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</w:t>
      </w:r>
      <w:r>
        <w:t>. Федерального закона от 22.08.2004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Должностными лицами государственной санитарно-эпидемиологической службы Российской Федерации, уполномоченными в соответствии с настоящим Федеральным законом осуществлять государственный санитарно-эпидемиоло</w:t>
      </w:r>
      <w:r>
        <w:t>гический надзор от имени органов и учреждений указанной службы (далее - должностные лица, осуществляющие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</w:t>
      </w:r>
      <w:r>
        <w:t>азделений и их заместители, специалисты органов и учреждений указанной службы.</w:t>
      </w:r>
    </w:p>
    <w:p w:rsidR="00000000" w:rsidRDefault="002C1139">
      <w:pPr>
        <w:pStyle w:val="ConsPlusNormal"/>
        <w:widowControl/>
        <w:ind w:firstLine="540"/>
        <w:jc w:val="both"/>
      </w:pPr>
      <w:r>
        <w:t>Перечень специалистов, уполномоченных осуществлять государственный санитарно-эпидемиологический надзор, устанавливается положением, утвержденным Правительством Российской Федера</w:t>
      </w:r>
      <w:r>
        <w:t>ции.</w:t>
      </w:r>
    </w:p>
    <w:p w:rsidR="00000000" w:rsidRDefault="002C1139">
      <w:pPr>
        <w:pStyle w:val="ConsPlusNormal"/>
        <w:widowControl/>
        <w:ind w:firstLine="0"/>
        <w:jc w:val="both"/>
      </w:pPr>
      <w:r>
        <w:t>(п. 1 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2. Воздействие на должностных лиц, осуществляющих государственный санитарно-эпидемиологический надзор, в какой-либо форме с целью повлиять на принимаемые ими решения или воспрепятствование в как</w:t>
      </w:r>
      <w:r>
        <w:t>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00000" w:rsidRDefault="002C1139">
      <w:pPr>
        <w:pStyle w:val="ConsPlusNormal"/>
        <w:widowControl/>
        <w:ind w:firstLine="540"/>
        <w:jc w:val="both"/>
      </w:pPr>
      <w:r>
        <w:t>3. Должностные лица, осуществляющие государственный санитарно-эпидемиологический надзор, находятся под особой защитой госуд</w:t>
      </w:r>
      <w:r>
        <w:t>арства в соответствии с законодательством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4. Должностные лица, осуществляющие государственный санитарно-эпидемиологический надзор, имеют право на ношение форменной одежды установленного образца.</w:t>
      </w:r>
    </w:p>
    <w:p w:rsidR="00000000" w:rsidRDefault="002C1139">
      <w:pPr>
        <w:pStyle w:val="ConsPlusNormal"/>
        <w:widowControl/>
        <w:ind w:firstLine="540"/>
        <w:jc w:val="both"/>
      </w:pPr>
      <w:r>
        <w:t>5. Право на замещение должностей главны</w:t>
      </w:r>
      <w:r>
        <w:t>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50. Права должностных лиц, осуществляющих го</w:t>
      </w:r>
      <w:r>
        <w:t>сударственный санитарно-эпидемиологический надзор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 w:rsidR="00000000" w:rsidRDefault="002C1139">
      <w:pPr>
        <w:pStyle w:val="ConsPlusNormal"/>
        <w:widowControl/>
        <w:ind w:firstLine="540"/>
        <w:jc w:val="both"/>
      </w:pPr>
      <w:r>
        <w:t>получать от феде</w:t>
      </w:r>
      <w:r>
        <w:t>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документированную информацию по вопросам обеспечения санитарно-эпидемиол</w:t>
      </w:r>
      <w:r>
        <w:t>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проводить санитарно-эпидемиологические расследования;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беспрепятственно посещать территории и помещения объектов, подлежащих государственному санитарно-эпидемиологическому надзору, в целях проверки соблюдения индивидуальны</w:t>
      </w:r>
      <w:r>
        <w:t>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00000" w:rsidRDefault="002C1139">
      <w:pPr>
        <w:pStyle w:val="ConsPlusNormal"/>
        <w:widowControl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проводить досмотр транспортных средств и перевози</w:t>
      </w:r>
      <w:r>
        <w:t>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проводить отбор для исследований проб воздуха, воды и почвы;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00000" w:rsidRDefault="002C1139">
      <w:pPr>
        <w:pStyle w:val="ConsPlusNormal"/>
        <w:widowControl/>
        <w:ind w:firstLine="540"/>
        <w:jc w:val="both"/>
      </w:pPr>
      <w:r>
        <w:t>составлять протокол о нарушении санитарного законодательства.</w:t>
      </w:r>
    </w:p>
    <w:p w:rsidR="00000000" w:rsidRDefault="002C1139">
      <w:pPr>
        <w:pStyle w:val="ConsPlusNormal"/>
        <w:widowControl/>
        <w:ind w:firstLine="540"/>
        <w:jc w:val="both"/>
      </w:pPr>
      <w:r>
        <w:t>2. При выявлении нарушения санитарного законодательства, а также при угрозе возн</w:t>
      </w:r>
      <w:r>
        <w:t>икновения и распространения инфекционных заболеваний и массовых неинфекционных заболеваний (отравлений) должностные лица, осуществляющие государственный санитарно-эпидемиологический надзор, имеют право давать гражданам и юридическим лицам предписания, обяз</w:t>
      </w:r>
      <w:r>
        <w:t>ательные для исполнения ими в установленные сроки:</w:t>
      </w:r>
    </w:p>
    <w:p w:rsidR="00000000" w:rsidRDefault="002C1139">
      <w:pPr>
        <w:pStyle w:val="ConsPlusNormal"/>
        <w:widowControl/>
        <w:ind w:firstLine="540"/>
        <w:jc w:val="both"/>
      </w:pPr>
      <w:r>
        <w:t>об устранении выявленных нарушений санитарных правил;</w:t>
      </w:r>
    </w:p>
    <w:p w:rsidR="00000000" w:rsidRDefault="002C1139">
      <w:pPr>
        <w:pStyle w:val="ConsPlusNormal"/>
        <w:widowControl/>
        <w:ind w:firstLine="540"/>
        <w:jc w:val="both"/>
      </w:pPr>
      <w:r>
        <w:t>о прекращении реализации не соответствующей санитарным правилам или не имеющей санитарно-эпидемиологического заключения продукции, в том числе продовол</w:t>
      </w:r>
      <w:r>
        <w:t>ьственного сырья и пищевых продуктов;</w:t>
      </w:r>
    </w:p>
    <w:p w:rsidR="00000000" w:rsidRDefault="002C1139">
      <w:pPr>
        <w:pStyle w:val="ConsPlusNormal"/>
        <w:widowControl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00000" w:rsidRDefault="002C1139">
      <w:pPr>
        <w:pStyle w:val="ConsPlusNormal"/>
        <w:widowControl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</w:t>
      </w:r>
      <w:r>
        <w:t>ения за такими гражданами;</w:t>
      </w:r>
    </w:p>
    <w:p w:rsidR="00000000" w:rsidRDefault="002C1139">
      <w:pPr>
        <w:pStyle w:val="ConsPlusNormal"/>
        <w:widowControl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</w:t>
      </w:r>
      <w:r>
        <w:t>ий.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51. Полномочия главных государственных санитарных врачей и их заместителей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</w:t>
      </w:r>
      <w:r>
        <w:t>чиями:</w:t>
      </w:r>
    </w:p>
    <w:p w:rsidR="00000000" w:rsidRDefault="002C1139">
      <w:pPr>
        <w:pStyle w:val="ConsPlusNormal"/>
        <w:widowControl/>
        <w:ind w:firstLine="540"/>
        <w:jc w:val="both"/>
      </w:pPr>
      <w:r>
        <w:t>1) рассматривать материалы и дела о нарушениях санитарного законодательства;</w:t>
      </w:r>
    </w:p>
    <w:p w:rsidR="00000000" w:rsidRDefault="002C1139">
      <w:pPr>
        <w:pStyle w:val="ConsPlusNormal"/>
        <w:widowControl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00000" w:rsidRDefault="002C1139">
      <w:pPr>
        <w:pStyle w:val="ConsPlusNormal"/>
        <w:widowControl/>
        <w:ind w:firstLine="540"/>
        <w:jc w:val="both"/>
      </w:pPr>
      <w:r>
        <w:t>3) давать гражданам, индивидуальным предпринимателям и юридическим лицам санита</w:t>
      </w:r>
      <w:r>
        <w:t>рно-эпидемиологические заключения, предусмотренные статьей 42 настоящего Федерального закона;</w:t>
      </w:r>
    </w:p>
    <w:p w:rsidR="00000000" w:rsidRDefault="002C1139">
      <w:pPr>
        <w:pStyle w:val="ConsPlusNormal"/>
        <w:widowControl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00000" w:rsidRDefault="002C1139">
      <w:pPr>
        <w:pStyle w:val="ConsPlusNormal"/>
        <w:widowControl/>
        <w:ind w:firstLine="540"/>
        <w:jc w:val="both"/>
      </w:pPr>
      <w:r>
        <w:t>вызове в</w:t>
      </w:r>
      <w:r>
        <w:t xml:space="preserve"> органы, осуществляющие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00000" w:rsidRDefault="002C1139">
      <w:pPr>
        <w:pStyle w:val="ConsPlusNormal"/>
        <w:widowControl/>
        <w:ind w:firstLine="0"/>
        <w:jc w:val="both"/>
      </w:pPr>
      <w:r>
        <w:t xml:space="preserve">(в ред. Федерального закона от 22.08.2004 N </w:t>
      </w:r>
      <w:r>
        <w:t>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</w:t>
      </w:r>
      <w:r>
        <w:t>кона;</w:t>
      </w:r>
    </w:p>
    <w:p w:rsidR="00000000" w:rsidRDefault="002C1139">
      <w:pPr>
        <w:pStyle w:val="ConsPlusNormal"/>
        <w:widowControl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</w:t>
      </w:r>
      <w:r>
        <w:t>ению: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09.05.2005 N 45-ФЗ)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2C1139">
      <w:pPr>
        <w:pStyle w:val="ConsPlusNormal"/>
        <w:widowControl/>
        <w:ind w:firstLine="540"/>
        <w:jc w:val="both"/>
      </w:pPr>
      <w:r>
        <w:t xml:space="preserve">эксплуатации объектов, производственных цехов и участков, помещений, зданий, сооружений, </w:t>
      </w:r>
      <w:r>
        <w:t>оборудования, транспортных средств, выполнения отдельных видов работ и оказания услуг;</w:t>
      </w:r>
    </w:p>
    <w:p w:rsidR="00000000" w:rsidRDefault="002C1139">
      <w:pPr>
        <w:pStyle w:val="ConsPlusNormal"/>
        <w:widowControl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00000" w:rsidRDefault="002C1139">
      <w:pPr>
        <w:pStyle w:val="ConsPlusNormal"/>
        <w:widowControl/>
        <w:ind w:firstLine="540"/>
        <w:jc w:val="both"/>
      </w:pPr>
      <w:r>
        <w:lastRenderedPageBreak/>
        <w:t>производства, хранения, транспортировки и реализации продовольственного сырья, пищевых добав</w:t>
      </w:r>
      <w:r>
        <w:t>ок, пищевых продуктов, питьевой воды и контактирующих с ними материалов и изделий;</w:t>
      </w:r>
    </w:p>
    <w:p w:rsidR="00000000" w:rsidRDefault="002C1139">
      <w:pPr>
        <w:pStyle w:val="ConsPlusNormal"/>
        <w:widowControl/>
        <w:ind w:firstLine="540"/>
        <w:jc w:val="both"/>
      </w:pPr>
      <w:r>
        <w:t>использования водных объектов в целях питьевого, хозяйственно-бытового водоснабжения, купания, занятий спортом, отдыха и в лечебных целях;</w:t>
      </w:r>
    </w:p>
    <w:p w:rsidR="00000000" w:rsidRDefault="002C1139">
      <w:pPr>
        <w:pStyle w:val="ConsPlusNormal"/>
        <w:widowControl/>
        <w:ind w:firstLine="540"/>
        <w:jc w:val="both"/>
      </w:pPr>
      <w:r>
        <w:t>ввоза на территорию Российской Федерации продукции, не имеющей санитарно-эпидемиологического заключения о ее соответствии санитарным правилам, или не зарегистрированных в установленном законодательством Российской Федерации порядке потенциально опасных для</w:t>
      </w:r>
      <w:r>
        <w:t xml:space="preserve"> человека химических, биологических, радиоактивных веществ, отдельных видов продукции, отходов, товаров, грузов;</w:t>
      </w:r>
    </w:p>
    <w:p w:rsidR="00000000" w:rsidRDefault="002C1139">
      <w:pPr>
        <w:pStyle w:val="ConsPlusNormal"/>
        <w:widowControl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</w:t>
      </w:r>
      <w:r>
        <w:t>овления о:</w:t>
      </w:r>
    </w:p>
    <w:p w:rsidR="00000000" w:rsidRDefault="002C1139">
      <w:pPr>
        <w:pStyle w:val="ConsPlusNormal"/>
        <w:widowControl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проведении обязательного медицинского осмотра, госпитализации или об изоляци</w:t>
      </w:r>
      <w:r>
        <w:t>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2C1139">
      <w:pPr>
        <w:pStyle w:val="ConsPlusNormal"/>
        <w:widowControl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</w:t>
      </w:r>
      <w:r>
        <w:t>транения инфекционных заболеваний в связи с особенностями выполняемых ими работ или производства;</w:t>
      </w:r>
    </w:p>
    <w:p w:rsidR="00000000" w:rsidRDefault="002C1139">
      <w:pPr>
        <w:pStyle w:val="ConsPlusNormal"/>
        <w:widowControl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000000" w:rsidRDefault="002C1139">
      <w:pPr>
        <w:pStyle w:val="ConsPlusNormal"/>
        <w:widowControl/>
        <w:ind w:firstLine="540"/>
        <w:jc w:val="both"/>
      </w:pPr>
      <w:r>
        <w:t>введении (отмене) ограничительных мероприятий (каран</w:t>
      </w:r>
      <w:r>
        <w:t>тина) в организациях и на объектах;</w:t>
      </w:r>
    </w:p>
    <w:p w:rsidR="00000000" w:rsidRDefault="002C1139">
      <w:pPr>
        <w:pStyle w:val="ConsPlusNormal"/>
        <w:widowControl/>
        <w:ind w:firstLine="540"/>
        <w:jc w:val="both"/>
      </w:pPr>
      <w:r>
        <w:t>7) за нарушение санитарного законодательства выносить мотивированные постановления о:</w:t>
      </w:r>
    </w:p>
    <w:p w:rsidR="00000000" w:rsidRDefault="002C1139">
      <w:pPr>
        <w:pStyle w:val="ConsPlusNormal"/>
        <w:widowControl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000000" w:rsidRDefault="002C1139">
      <w:pPr>
        <w:pStyle w:val="ConsPlusNormal"/>
        <w:widowControl/>
        <w:ind w:firstLine="540"/>
        <w:jc w:val="both"/>
      </w:pPr>
      <w:r>
        <w:t>направлении в правоохранительные органы материалов о нарушении</w:t>
      </w:r>
      <w:r>
        <w:t xml:space="preserve"> санитарного законодательства для решения вопросов о возбуждении уголовных дел;</w:t>
      </w:r>
    </w:p>
    <w:p w:rsidR="00000000" w:rsidRDefault="002C1139">
      <w:pPr>
        <w:pStyle w:val="ConsPlusNormal"/>
        <w:widowControl/>
        <w:ind w:firstLine="540"/>
        <w:jc w:val="both"/>
      </w:pPr>
      <w:r>
        <w:t>8) вносить предложения:</w:t>
      </w:r>
    </w:p>
    <w:p w:rsidR="00000000" w:rsidRDefault="002C1139">
      <w:pPr>
        <w:pStyle w:val="ConsPlusNormal"/>
        <w:widowControl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</w:t>
      </w:r>
      <w:r>
        <w:t xml:space="preserve">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</w:t>
      </w:r>
      <w:r>
        <w:t>населения, охраны окружающей среды;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2C1139">
      <w:pPr>
        <w:pStyle w:val="ConsPlusNormal"/>
        <w:widowControl/>
        <w:ind w:firstLine="540"/>
        <w:jc w:val="both"/>
      </w:pPr>
      <w:r>
        <w:t>в органы исп</w:t>
      </w:r>
      <w:r>
        <w:t>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</w:t>
      </w:r>
      <w:r>
        <w:t>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абзац утр</w:t>
      </w:r>
      <w:r>
        <w:t>атил силу. - Федеральный закон от 09.05.2005 N 45-ФЗ;</w:t>
      </w:r>
    </w:p>
    <w:p w:rsidR="00000000" w:rsidRDefault="002C1139">
      <w:pPr>
        <w:pStyle w:val="ConsPlusNormal"/>
        <w:widowControl/>
        <w:ind w:firstLine="540"/>
        <w:jc w:val="both"/>
      </w:pPr>
      <w:r>
        <w:t>в органы сертификации о приостановлении действия или об изъятии сертификатов соответствия продукции, работ и услуг в случаях установления несоответствия таких продукции, работ, услуг санитарным правилам</w:t>
      </w:r>
      <w:r>
        <w:t>;</w:t>
      </w:r>
    </w:p>
    <w:p w:rsidR="00000000" w:rsidRDefault="002C1139">
      <w:pPr>
        <w:pStyle w:val="ConsPlusNormal"/>
        <w:widowControl/>
        <w:ind w:firstLine="540"/>
        <w:jc w:val="both"/>
      </w:pPr>
      <w:r>
        <w:t>абзац исключен. - Федеральный закон от 10.01.2003 N 15-ФЗ</w:t>
      </w:r>
    </w:p>
    <w:p w:rsidR="00000000" w:rsidRDefault="002C1139">
      <w:pPr>
        <w:pStyle w:val="ConsPlusNormal"/>
        <w:widowControl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2C1139">
      <w:pPr>
        <w:pStyle w:val="ConsPlusNormal"/>
        <w:widowControl/>
        <w:ind w:firstLine="540"/>
        <w:jc w:val="both"/>
      </w:pPr>
      <w:r>
        <w:t>индивидуальным предпринимателям и юридическим лицам о возмещении вреда, причиненного граж</w:t>
      </w:r>
      <w:r>
        <w:t>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государственный санитарно-эпид</w:t>
      </w:r>
      <w:r>
        <w:t xml:space="preserve">емиологический надзор, на проведение мероприятий по </w:t>
      </w:r>
      <w:r>
        <w:lastRenderedPageBreak/>
        <w:t>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2</w:t>
      </w:r>
      <w:r>
        <w:t>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000000" w:rsidRDefault="002C1139">
      <w:pPr>
        <w:pStyle w:val="ConsPlusNormal"/>
        <w:widowControl/>
        <w:ind w:firstLine="540"/>
        <w:jc w:val="both"/>
      </w:pPr>
      <w:r>
        <w:t>выдавать санитарно-эпидемиолог</w:t>
      </w:r>
      <w:r>
        <w:t xml:space="preserve">ические заключения о соответствии утверждаемых федеральными органами исполнительной власти проектов норм проектирования, проектов государственных стандартов, строительных норм и правил, проектов ветеринарных и фитосанитарных правил, проектов правил охраны </w:t>
      </w:r>
      <w:r>
        <w:t>труда, правил охраны окружающей природной среды, проектов образовательных стандартов, проектов других нормативных актов и федеральных целевых программ обеспечения санитарно-эпидемиологического благополучия населения (далее - документы) санитарным правилам;</w:t>
      </w:r>
    </w:p>
    <w:p w:rsidR="00000000" w:rsidRDefault="002C1139">
      <w:pPr>
        <w:pStyle w:val="ConsPlusNormal"/>
        <w:widowControl/>
        <w:ind w:firstLine="540"/>
        <w:jc w:val="both"/>
      </w:pPr>
      <w:r>
        <w:t>утверждать нормативные и другие документы, регламентирующие осуществление государственного санитарно-эпидемиологического надзора;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000000" w:rsidRDefault="002C1139">
      <w:pPr>
        <w:pStyle w:val="ConsPlusNormal"/>
        <w:widowControl/>
        <w:ind w:firstLine="540"/>
        <w:jc w:val="both"/>
      </w:pPr>
      <w:r>
        <w:t>вносить в Правительство Российской Феде</w:t>
      </w:r>
      <w:r>
        <w:t>рации предложения о введении (отмене) ограничительных мероприятий (карантина) на территории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3. Главные государственные санитарные врачи, указанные в пункте 4 статьи 46 настоящего Федерального закона, наряду с правами и полномочиями, п</w:t>
      </w:r>
      <w:r>
        <w:t>редусмотренными статьей 50 настоящего Федерального закона и подпунктами 1-7 пункта 1 настоящей статьи, наделяются дополнительными полномочиями:</w:t>
      </w:r>
    </w:p>
    <w:p w:rsidR="00000000" w:rsidRDefault="002C1139">
      <w:pPr>
        <w:pStyle w:val="ConsPlusNormal"/>
        <w:widowControl/>
        <w:ind w:firstLine="540"/>
        <w:jc w:val="both"/>
      </w:pPr>
      <w:r>
        <w:t>разрабатывать и вносить в федеральный орган исполнительной власти, уполномоченный осуществлять государственный с</w:t>
      </w:r>
      <w:r>
        <w:t>анитарно-эпидемиологический надзор, проекты санитарных правил для утверждения;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утверждать инструкции и иные документы, регламентирующие порядок осуществления государственного санитарно-эпидемиологического надзора на объектах обороны и иного специального на</w:t>
      </w:r>
      <w:r>
        <w:t>значения.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52. Обязанности должностных лиц, осуществляющих государственный санитарно-эпидемиологический надзор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Должностные лица, осуществляющие государственный санитарно-эпидемиологический надзор,</w:t>
      </w:r>
      <w:r>
        <w:t xml:space="preserve"> обязаны:</w:t>
      </w:r>
    </w:p>
    <w:p w:rsidR="00000000" w:rsidRDefault="002C1139">
      <w:pPr>
        <w:pStyle w:val="ConsPlusNormal"/>
        <w:widowControl/>
        <w:ind w:firstLine="540"/>
        <w:jc w:val="both"/>
      </w:pPr>
      <w: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</w:t>
      </w:r>
      <w:r>
        <w:t>лучия населения;</w:t>
      </w:r>
    </w:p>
    <w:p w:rsidR="00000000" w:rsidRDefault="002C1139">
      <w:pPr>
        <w:pStyle w:val="ConsPlusNormal"/>
        <w:widowControl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2C1139">
      <w:pPr>
        <w:pStyle w:val="ConsPlusNormal"/>
        <w:widowControl/>
        <w:ind w:firstLine="540"/>
        <w:jc w:val="both"/>
      </w:pPr>
      <w:r>
        <w:t>рассматривать обращения граждан и юридических лиц по вопросам санитарно-эпидемиологическо</w:t>
      </w:r>
      <w:r>
        <w:t>го благополучия населения и принимать соответствующие меры;</w:t>
      </w:r>
    </w:p>
    <w:p w:rsidR="00000000" w:rsidRDefault="002C1139">
      <w:pPr>
        <w:pStyle w:val="ConsPlusNormal"/>
        <w:widowControl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</w:t>
      </w:r>
      <w:r>
        <w:t>еской обстановке и о принимаемых мерах по обеспечению санитарно-эпидемиологического благополучия населения;</w:t>
      </w:r>
    </w:p>
    <w:p w:rsidR="00000000" w:rsidRDefault="002C113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2C1139">
      <w:pPr>
        <w:pStyle w:val="ConsPlusNormal"/>
        <w:widowControl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</w:t>
      </w:r>
      <w:r>
        <w:t>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2C1139">
      <w:pPr>
        <w:pStyle w:val="ConsPlusNormal"/>
        <w:widowControl/>
        <w:ind w:firstLine="540"/>
        <w:jc w:val="both"/>
      </w:pPr>
      <w:r>
        <w:t>соблюдать государственную, врачебную и иную охраняемую законо</w:t>
      </w:r>
      <w:r>
        <w:t>м тайну в отношении информации, ставшей им известной при выполнении своих служебных обязанностей;</w:t>
      </w:r>
    </w:p>
    <w:p w:rsidR="00000000" w:rsidRDefault="002C1139">
      <w:pPr>
        <w:pStyle w:val="ConsPlusNormal"/>
        <w:widowControl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</w:t>
      </w:r>
      <w:r>
        <w:t>льства.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53. Ответственность должностных лиц, осуществляющих государственный санитарно-эпидемиологический надзор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Должностные лица, осуществляющие государственный санитарно-эпидемиологический надзор, за ненадлежащее исполнение своих служебных обязан</w:t>
      </w:r>
      <w:r>
        <w:t>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54. Обжалование действий (бездействия)</w:t>
      </w:r>
      <w:r>
        <w:t xml:space="preserve"> должностных лиц, осуществляющих государственный санитарно-эпидемиологический надзор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 xml:space="preserve">1. Действия (бездействие) должностных лиц, осуществляющих государственный санитарно-эпидемиологический надзор, могут быть обжалованы в вышестоящий орган государственного </w:t>
      </w:r>
      <w:r>
        <w:t>санитарно-эпидемиологического надзора, главному государственному санитарному врачу или в суд.</w:t>
      </w:r>
    </w:p>
    <w:p w:rsidR="00000000" w:rsidRDefault="002C1139">
      <w:pPr>
        <w:pStyle w:val="ConsPlusNormal"/>
        <w:widowControl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0000" w:rsidRDefault="002C1139">
      <w:pPr>
        <w:pStyle w:val="ConsPlusNormal"/>
        <w:widowControl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Title"/>
        <w:widowControl/>
        <w:jc w:val="center"/>
      </w:pPr>
      <w:r>
        <w:t>Глава VII. ОТВЕТСТВЕННОСТЬ ЗА НАРУШЕНИЕ</w:t>
      </w:r>
    </w:p>
    <w:p w:rsidR="00000000" w:rsidRDefault="002C1139">
      <w:pPr>
        <w:pStyle w:val="ConsPlusTitle"/>
        <w:widowControl/>
        <w:jc w:val="center"/>
      </w:pPr>
      <w:r>
        <w:t>САНИТАРНОГО ЗАКОНОДАТЕЛЬСТВА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55. Ответственность за нарушение санитарного за</w:t>
      </w:r>
      <w:r>
        <w:t>конодательства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(в ред. Федерального закона от 30.12.2001 N 196-ФЗ)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56.</w:t>
      </w:r>
      <w:r>
        <w:t xml:space="preserve"> Утратила силу с 1 июля 2002 года. - Федеральный закон от 30.12.2001 N 196-ФЗ.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Вред, причиненный личности или имуществу гражданина, а так</w:t>
      </w:r>
      <w:r>
        <w:t>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Title"/>
        <w:widowControl/>
        <w:jc w:val="center"/>
      </w:pPr>
      <w:r>
        <w:t>Глава VI</w:t>
      </w:r>
      <w:r>
        <w:t>II. ЗАКЛЮЧИТЕЛЬНЫЕ ПОЛОЖЕНИЯ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58. Вступление в силу настоящего Федерального закона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59. О признании утратившими силу отдельных нормативных правовых актов в св</w:t>
      </w:r>
      <w:r>
        <w:t>язи с принятием настоящего Федерального закона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00000" w:rsidRDefault="002C1139">
      <w:pPr>
        <w:pStyle w:val="ConsPlusNormal"/>
        <w:widowControl/>
        <w:ind w:firstLine="540"/>
        <w:jc w:val="both"/>
      </w:pPr>
      <w:r>
        <w:t>Закон РСФСР "О са</w:t>
      </w:r>
      <w:r>
        <w:t>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00000" w:rsidRDefault="002C1139">
      <w:pPr>
        <w:pStyle w:val="ConsPlusNormal"/>
        <w:widowControl/>
        <w:ind w:firstLine="540"/>
        <w:jc w:val="both"/>
      </w:pPr>
      <w:r>
        <w:t>статью 2 Закона Российской Федерации "О внесении изменений и дополнений в Закон РСФСР "О санитарно-эпидемиологиче</w:t>
      </w:r>
      <w:r>
        <w:t xml:space="preserve">ском благополучии населения", Закон Российской Федерации "О защите прав потребителей", Закон Российской Федерации "Об охране </w:t>
      </w:r>
      <w:r>
        <w:lastRenderedPageBreak/>
        <w:t>окружающей среды" (Ведомости Съезда народных депутатов Российской Федерации и Верховного Совета Российской Федерации, 1993, N 29, с</w:t>
      </w:r>
      <w:r>
        <w:t>т. 1111);</w:t>
      </w:r>
    </w:p>
    <w:p w:rsidR="00000000" w:rsidRDefault="002C1139">
      <w:pPr>
        <w:pStyle w:val="ConsPlusNormal"/>
        <w:widowControl/>
        <w:ind w:firstLine="540"/>
        <w:jc w:val="both"/>
      </w:pPr>
      <w: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</w:t>
      </w:r>
      <w:r>
        <w:t>г" (Собрание законодательства Российской Федерации, 1995, N 26, ст. 2397);</w:t>
      </w:r>
    </w:p>
    <w:p w:rsidR="00000000" w:rsidRDefault="002C1139">
      <w:pPr>
        <w:pStyle w:val="ConsPlusNormal"/>
        <w:widowControl/>
        <w:ind w:firstLine="540"/>
        <w:jc w:val="both"/>
      </w:pPr>
      <w: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</w:t>
      </w:r>
      <w:r>
        <w:t>онодательства Российской Федерации, 1998, N 30, ст. 3613);</w:t>
      </w:r>
    </w:p>
    <w:p w:rsidR="00000000" w:rsidRDefault="002C1139">
      <w:pPr>
        <w:pStyle w:val="ConsPlusNormal"/>
        <w:widowControl/>
        <w:ind w:firstLine="540"/>
        <w:jc w:val="both"/>
      </w:pPr>
      <w:r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</w:t>
      </w:r>
      <w:r>
        <w:t>путатов РСФСР и Верховного Совета РСФСР, 1991, N 20, ст. 642).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Статья 60. О приведении нормативных правовых актов в соответствие с настоящим Федеральным законом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</w:t>
      </w:r>
      <w:r>
        <w:t>ести свои нормативные правовые акты в соответствие с настоящим Федеральным законом.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2C113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2C1139">
      <w:pPr>
        <w:pStyle w:val="ConsPlusNormal"/>
        <w:widowControl/>
        <w:ind w:firstLine="0"/>
        <w:jc w:val="right"/>
      </w:pPr>
      <w:r>
        <w:t>Б.ЕЛЬЦИН</w:t>
      </w:r>
    </w:p>
    <w:p w:rsidR="00000000" w:rsidRDefault="002C1139">
      <w:pPr>
        <w:pStyle w:val="ConsPlusNormal"/>
        <w:widowControl/>
        <w:ind w:firstLine="0"/>
      </w:pPr>
      <w:r>
        <w:t>Москва, Кремль</w:t>
      </w:r>
    </w:p>
    <w:p w:rsidR="00000000" w:rsidRDefault="002C1139">
      <w:pPr>
        <w:pStyle w:val="ConsPlusNormal"/>
        <w:widowControl/>
        <w:ind w:firstLine="0"/>
      </w:pPr>
      <w:r>
        <w:t>30 марта 1999 года</w:t>
      </w:r>
    </w:p>
    <w:p w:rsidR="00000000" w:rsidRDefault="002C1139">
      <w:pPr>
        <w:pStyle w:val="ConsPlusNormal"/>
        <w:widowControl/>
        <w:ind w:firstLine="0"/>
      </w:pPr>
      <w:r>
        <w:t>N 52-ФЗ</w:t>
      </w:r>
    </w:p>
    <w:p w:rsidR="00000000" w:rsidRDefault="002C1139">
      <w:pPr>
        <w:pStyle w:val="ConsPlusNormal"/>
        <w:widowControl/>
        <w:ind w:firstLine="0"/>
      </w:pPr>
    </w:p>
    <w:p w:rsidR="00000000" w:rsidRDefault="002C1139">
      <w:pPr>
        <w:pStyle w:val="ConsPlusNormal"/>
        <w:widowControl/>
        <w:ind w:firstLine="0"/>
      </w:pPr>
    </w:p>
    <w:p w:rsidR="002C1139" w:rsidRDefault="002C11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2C1139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B"/>
    <w:rsid w:val="002C1139"/>
    <w:rsid w:val="00C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EBF6B1-A354-4B70-81BE-F0102F54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13248</Words>
  <Characters>75515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 Windows</cp:lastModifiedBy>
  <cp:revision>2</cp:revision>
  <dcterms:created xsi:type="dcterms:W3CDTF">2019-02-05T19:24:00Z</dcterms:created>
  <dcterms:modified xsi:type="dcterms:W3CDTF">2019-02-05T19:24:00Z</dcterms:modified>
</cp:coreProperties>
</file>