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54C" w:rsidRPr="007B254C" w:rsidRDefault="007B254C" w:rsidP="007B254C">
      <w:pPr>
        <w:spacing w:after="0" w:line="276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7B254C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График проведения Дня открытых дверей в 2019-2020 учебном году</w:t>
      </w:r>
    </w:p>
    <w:p w:rsidR="007B254C" w:rsidRPr="007B254C" w:rsidRDefault="007B254C" w:rsidP="007B254C">
      <w:pPr>
        <w:spacing w:after="0" w:line="276" w:lineRule="auto"/>
        <w:contextualSpacing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tbl>
      <w:tblPr>
        <w:tblStyle w:val="a3"/>
        <w:tblW w:w="15307" w:type="dxa"/>
        <w:tblLayout w:type="fixed"/>
        <w:tblLook w:val="04A0" w:firstRow="1" w:lastRow="0" w:firstColumn="1" w:lastColumn="0" w:noHBand="0" w:noVBand="1"/>
      </w:tblPr>
      <w:tblGrid>
        <w:gridCol w:w="704"/>
        <w:gridCol w:w="3404"/>
        <w:gridCol w:w="1985"/>
        <w:gridCol w:w="3969"/>
        <w:gridCol w:w="5245"/>
      </w:tblGrid>
      <w:tr w:rsidR="007B254C" w:rsidRPr="007B254C" w:rsidTr="003D29A3">
        <w:trPr>
          <w:trHeight w:val="627"/>
        </w:trPr>
        <w:tc>
          <w:tcPr>
            <w:tcW w:w="704" w:type="dxa"/>
          </w:tcPr>
          <w:p w:rsidR="007B254C" w:rsidRPr="007B254C" w:rsidRDefault="007B254C" w:rsidP="007B254C">
            <w:pPr>
              <w:spacing w:after="200" w:line="276" w:lineRule="auto"/>
              <w:contextualSpacing/>
              <w:jc w:val="center"/>
              <w:rPr>
                <w:b/>
                <w:snapToGrid w:val="0"/>
                <w:sz w:val="28"/>
                <w:szCs w:val="28"/>
              </w:rPr>
            </w:pPr>
            <w:r w:rsidRPr="007B254C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404" w:type="dxa"/>
          </w:tcPr>
          <w:p w:rsidR="007B254C" w:rsidRPr="007B254C" w:rsidRDefault="007B254C" w:rsidP="007B254C">
            <w:pPr>
              <w:spacing w:after="200" w:line="276" w:lineRule="auto"/>
              <w:contextualSpacing/>
              <w:jc w:val="center"/>
              <w:rPr>
                <w:b/>
                <w:snapToGrid w:val="0"/>
                <w:sz w:val="28"/>
                <w:szCs w:val="28"/>
              </w:rPr>
            </w:pPr>
            <w:r w:rsidRPr="007B254C">
              <w:rPr>
                <w:b/>
                <w:snapToGrid w:val="0"/>
                <w:sz w:val="28"/>
                <w:szCs w:val="28"/>
              </w:rPr>
              <w:t xml:space="preserve">Дата </w:t>
            </w:r>
          </w:p>
        </w:tc>
        <w:tc>
          <w:tcPr>
            <w:tcW w:w="1985" w:type="dxa"/>
          </w:tcPr>
          <w:p w:rsidR="007B254C" w:rsidRPr="007B254C" w:rsidRDefault="007B254C" w:rsidP="007B254C">
            <w:pPr>
              <w:spacing w:after="200" w:line="276" w:lineRule="auto"/>
              <w:contextualSpacing/>
              <w:jc w:val="center"/>
              <w:rPr>
                <w:b/>
                <w:snapToGrid w:val="0"/>
                <w:sz w:val="28"/>
                <w:szCs w:val="28"/>
              </w:rPr>
            </w:pPr>
            <w:r w:rsidRPr="007B254C">
              <w:rPr>
                <w:b/>
                <w:snapToGrid w:val="0"/>
                <w:sz w:val="28"/>
                <w:szCs w:val="28"/>
              </w:rPr>
              <w:t>Время</w:t>
            </w:r>
          </w:p>
        </w:tc>
        <w:tc>
          <w:tcPr>
            <w:tcW w:w="3969" w:type="dxa"/>
          </w:tcPr>
          <w:p w:rsidR="007B254C" w:rsidRPr="007B254C" w:rsidRDefault="007B254C" w:rsidP="007B254C">
            <w:pPr>
              <w:spacing w:after="200" w:line="276" w:lineRule="auto"/>
              <w:contextualSpacing/>
              <w:jc w:val="center"/>
              <w:rPr>
                <w:b/>
                <w:snapToGrid w:val="0"/>
                <w:sz w:val="28"/>
                <w:szCs w:val="28"/>
              </w:rPr>
            </w:pPr>
            <w:r w:rsidRPr="007B254C">
              <w:rPr>
                <w:b/>
                <w:snapToGrid w:val="0"/>
                <w:sz w:val="28"/>
                <w:szCs w:val="28"/>
              </w:rPr>
              <w:t>Место проведения</w:t>
            </w:r>
          </w:p>
        </w:tc>
        <w:tc>
          <w:tcPr>
            <w:tcW w:w="5245" w:type="dxa"/>
          </w:tcPr>
          <w:p w:rsidR="007B254C" w:rsidRPr="007B254C" w:rsidRDefault="007B254C" w:rsidP="007B254C">
            <w:pPr>
              <w:spacing w:after="200" w:line="276" w:lineRule="auto"/>
              <w:contextualSpacing/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Адрес</w:t>
            </w:r>
          </w:p>
        </w:tc>
      </w:tr>
      <w:tr w:rsidR="007B254C" w:rsidRPr="007B254C" w:rsidTr="003D29A3">
        <w:tc>
          <w:tcPr>
            <w:tcW w:w="704" w:type="dxa"/>
          </w:tcPr>
          <w:p w:rsidR="007B254C" w:rsidRPr="007B254C" w:rsidRDefault="007B254C" w:rsidP="007B254C">
            <w:pPr>
              <w:spacing w:after="200" w:line="276" w:lineRule="auto"/>
              <w:contextualSpacing/>
              <w:jc w:val="center"/>
              <w:rPr>
                <w:snapToGrid w:val="0"/>
                <w:sz w:val="28"/>
                <w:szCs w:val="28"/>
              </w:rPr>
            </w:pPr>
            <w:r w:rsidRPr="007B254C">
              <w:rPr>
                <w:snapToGrid w:val="0"/>
                <w:sz w:val="28"/>
                <w:szCs w:val="28"/>
              </w:rPr>
              <w:t>1</w:t>
            </w:r>
          </w:p>
        </w:tc>
        <w:tc>
          <w:tcPr>
            <w:tcW w:w="3404" w:type="dxa"/>
          </w:tcPr>
          <w:p w:rsidR="007B254C" w:rsidRPr="007B254C" w:rsidRDefault="007B254C" w:rsidP="007B254C">
            <w:pPr>
              <w:spacing w:after="200" w:line="276" w:lineRule="auto"/>
              <w:contextualSpacing/>
              <w:jc w:val="center"/>
              <w:rPr>
                <w:snapToGrid w:val="0"/>
                <w:sz w:val="28"/>
                <w:szCs w:val="28"/>
              </w:rPr>
            </w:pPr>
            <w:r w:rsidRPr="007B254C">
              <w:rPr>
                <w:snapToGrid w:val="0"/>
                <w:sz w:val="28"/>
                <w:szCs w:val="28"/>
              </w:rPr>
              <w:t>25.09.2019</w:t>
            </w:r>
          </w:p>
        </w:tc>
        <w:tc>
          <w:tcPr>
            <w:tcW w:w="1985" w:type="dxa"/>
          </w:tcPr>
          <w:p w:rsidR="007B254C" w:rsidRPr="007B254C" w:rsidRDefault="007B254C" w:rsidP="007B254C">
            <w:pPr>
              <w:spacing w:after="200" w:line="276" w:lineRule="auto"/>
              <w:contextualSpacing/>
              <w:jc w:val="center"/>
              <w:rPr>
                <w:snapToGrid w:val="0"/>
                <w:sz w:val="28"/>
                <w:szCs w:val="28"/>
              </w:rPr>
            </w:pPr>
            <w:r w:rsidRPr="007B254C">
              <w:rPr>
                <w:snapToGrid w:val="0"/>
                <w:sz w:val="28"/>
                <w:szCs w:val="28"/>
              </w:rPr>
              <w:t>16.00-18.00</w:t>
            </w:r>
          </w:p>
        </w:tc>
        <w:tc>
          <w:tcPr>
            <w:tcW w:w="3969" w:type="dxa"/>
          </w:tcPr>
          <w:p w:rsidR="007B254C" w:rsidRPr="007B254C" w:rsidRDefault="007B254C" w:rsidP="007B254C">
            <w:pPr>
              <w:keepNext/>
              <w:spacing w:after="200" w:line="276" w:lineRule="auto"/>
              <w:contextualSpacing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Невский машиностроительный факультет</w:t>
            </w:r>
            <w:r w:rsidRPr="007B254C">
              <w:rPr>
                <w:sz w:val="28"/>
                <w:szCs w:val="28"/>
              </w:rPr>
              <w:t xml:space="preserve"> </w:t>
            </w:r>
            <w:r w:rsidRPr="007B254C">
              <w:rPr>
                <w:snapToGrid w:val="0"/>
                <w:sz w:val="28"/>
                <w:szCs w:val="28"/>
              </w:rPr>
              <w:t xml:space="preserve">(с посещением экскурсии на </w:t>
            </w:r>
            <w:r>
              <w:rPr>
                <w:snapToGrid w:val="0"/>
                <w:sz w:val="28"/>
                <w:szCs w:val="28"/>
              </w:rPr>
              <w:t>Учебно-производственный факультет</w:t>
            </w:r>
            <w:r w:rsidRPr="007B254C">
              <w:rPr>
                <w:snapToGrid w:val="0"/>
                <w:sz w:val="28"/>
                <w:szCs w:val="28"/>
              </w:rPr>
              <w:t>)</w:t>
            </w:r>
          </w:p>
        </w:tc>
        <w:tc>
          <w:tcPr>
            <w:tcW w:w="5245" w:type="dxa"/>
          </w:tcPr>
          <w:p w:rsidR="007B254C" w:rsidRPr="007B254C" w:rsidRDefault="007B254C" w:rsidP="007B254C">
            <w:pPr>
              <w:spacing w:after="200" w:line="276" w:lineRule="auto"/>
              <w:contextualSpacing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СПб, ул. Бабушкина,119, литера А (</w:t>
            </w:r>
            <w:proofErr w:type="spellStart"/>
            <w:r>
              <w:rPr>
                <w:sz w:val="28"/>
                <w:szCs w:val="28"/>
              </w:rPr>
              <w:t>ст.м</w:t>
            </w:r>
            <w:proofErr w:type="spellEnd"/>
            <w:r>
              <w:rPr>
                <w:sz w:val="28"/>
                <w:szCs w:val="28"/>
              </w:rPr>
              <w:t>. «Пролетарская»), ул. Прогонна</w:t>
            </w:r>
            <w:r w:rsidR="003D29A3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, д.11 (</w:t>
            </w:r>
            <w:proofErr w:type="spellStart"/>
            <w:r>
              <w:rPr>
                <w:sz w:val="28"/>
                <w:szCs w:val="28"/>
              </w:rPr>
              <w:t>ст.м</w:t>
            </w:r>
            <w:proofErr w:type="spellEnd"/>
            <w:r>
              <w:rPr>
                <w:sz w:val="28"/>
                <w:szCs w:val="28"/>
              </w:rPr>
              <w:t>. «Обухово»)</w:t>
            </w:r>
          </w:p>
          <w:p w:rsidR="007B254C" w:rsidRPr="007B254C" w:rsidRDefault="007B254C" w:rsidP="007B254C">
            <w:pPr>
              <w:spacing w:after="200" w:line="276" w:lineRule="auto"/>
              <w:contextualSpacing/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7B254C" w:rsidRPr="007B254C" w:rsidTr="003D29A3">
        <w:tc>
          <w:tcPr>
            <w:tcW w:w="704" w:type="dxa"/>
          </w:tcPr>
          <w:p w:rsidR="007B254C" w:rsidRPr="007B254C" w:rsidRDefault="007B254C" w:rsidP="007B254C">
            <w:pPr>
              <w:spacing w:after="200" w:line="276" w:lineRule="auto"/>
              <w:contextualSpacing/>
              <w:jc w:val="center"/>
              <w:rPr>
                <w:snapToGrid w:val="0"/>
                <w:sz w:val="28"/>
                <w:szCs w:val="28"/>
              </w:rPr>
            </w:pPr>
            <w:r w:rsidRPr="007B254C">
              <w:rPr>
                <w:snapToGrid w:val="0"/>
                <w:sz w:val="28"/>
                <w:szCs w:val="28"/>
              </w:rPr>
              <w:t>2</w:t>
            </w:r>
          </w:p>
        </w:tc>
        <w:tc>
          <w:tcPr>
            <w:tcW w:w="3404" w:type="dxa"/>
          </w:tcPr>
          <w:p w:rsidR="007B254C" w:rsidRPr="007B254C" w:rsidRDefault="007B254C" w:rsidP="007B254C">
            <w:pPr>
              <w:spacing w:after="200" w:line="276" w:lineRule="auto"/>
              <w:contextualSpacing/>
              <w:jc w:val="center"/>
              <w:rPr>
                <w:snapToGrid w:val="0"/>
                <w:sz w:val="28"/>
                <w:szCs w:val="28"/>
              </w:rPr>
            </w:pPr>
            <w:r w:rsidRPr="007B254C">
              <w:rPr>
                <w:snapToGrid w:val="0"/>
                <w:sz w:val="28"/>
                <w:szCs w:val="28"/>
              </w:rPr>
              <w:t>23.10.2019</w:t>
            </w:r>
          </w:p>
        </w:tc>
        <w:tc>
          <w:tcPr>
            <w:tcW w:w="1985" w:type="dxa"/>
          </w:tcPr>
          <w:p w:rsidR="007B254C" w:rsidRPr="007B254C" w:rsidRDefault="007B254C" w:rsidP="007B254C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7B254C">
              <w:rPr>
                <w:sz w:val="28"/>
                <w:szCs w:val="28"/>
              </w:rPr>
              <w:t>16.00-18.00</w:t>
            </w:r>
          </w:p>
        </w:tc>
        <w:tc>
          <w:tcPr>
            <w:tcW w:w="3969" w:type="dxa"/>
          </w:tcPr>
          <w:p w:rsidR="007B254C" w:rsidRPr="007B254C" w:rsidRDefault="007B254C" w:rsidP="007B254C">
            <w:pPr>
              <w:spacing w:after="200" w:line="276" w:lineRule="auto"/>
              <w:contextualSpacing/>
              <w:jc w:val="center"/>
              <w:rPr>
                <w:snapToGrid w:val="0"/>
                <w:sz w:val="28"/>
                <w:szCs w:val="28"/>
              </w:rPr>
            </w:pPr>
            <w:r w:rsidRPr="007B254C">
              <w:rPr>
                <w:snapToGrid w:val="0"/>
                <w:sz w:val="28"/>
                <w:szCs w:val="28"/>
              </w:rPr>
              <w:t xml:space="preserve">Ленинградский машиностроительный факультет, </w:t>
            </w:r>
            <w:r>
              <w:rPr>
                <w:sz w:val="28"/>
                <w:szCs w:val="28"/>
              </w:rPr>
              <w:t>Невский машиностроительный факультет</w:t>
            </w:r>
            <w:r w:rsidRPr="007B254C">
              <w:rPr>
                <w:sz w:val="28"/>
                <w:szCs w:val="28"/>
              </w:rPr>
              <w:t xml:space="preserve"> </w:t>
            </w:r>
            <w:r w:rsidRPr="007B254C">
              <w:rPr>
                <w:snapToGrid w:val="0"/>
                <w:sz w:val="28"/>
                <w:szCs w:val="28"/>
              </w:rPr>
              <w:t xml:space="preserve">(с посещением экскурсии на </w:t>
            </w:r>
            <w:r>
              <w:rPr>
                <w:snapToGrid w:val="0"/>
                <w:sz w:val="28"/>
                <w:szCs w:val="28"/>
              </w:rPr>
              <w:t>Учебно-производственный факультет</w:t>
            </w:r>
            <w:r w:rsidRPr="007B254C">
              <w:rPr>
                <w:snapToGrid w:val="0"/>
                <w:sz w:val="28"/>
                <w:szCs w:val="28"/>
              </w:rPr>
              <w:t>)</w:t>
            </w:r>
          </w:p>
        </w:tc>
        <w:tc>
          <w:tcPr>
            <w:tcW w:w="5245" w:type="dxa"/>
          </w:tcPr>
          <w:p w:rsidR="007B254C" w:rsidRDefault="007B254C" w:rsidP="007B254C">
            <w:pPr>
              <w:spacing w:after="200" w:line="276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СПб, пр. Стачек, 47, Литера Ц (</w:t>
            </w:r>
            <w:proofErr w:type="spellStart"/>
            <w:r>
              <w:rPr>
                <w:sz w:val="28"/>
                <w:szCs w:val="28"/>
              </w:rPr>
              <w:t>ст.м</w:t>
            </w:r>
            <w:proofErr w:type="spellEnd"/>
            <w:r>
              <w:rPr>
                <w:sz w:val="28"/>
                <w:szCs w:val="28"/>
              </w:rPr>
              <w:t>. «Кировский завод»),</w:t>
            </w:r>
            <w:r w:rsidR="003D29A3">
              <w:rPr>
                <w:sz w:val="28"/>
                <w:szCs w:val="28"/>
              </w:rPr>
              <w:t xml:space="preserve"> </w:t>
            </w:r>
            <w:r w:rsidR="003D29A3">
              <w:rPr>
                <w:sz w:val="28"/>
                <w:szCs w:val="28"/>
              </w:rPr>
              <w:t>ул. Бабушкина,119, литера А</w:t>
            </w:r>
          </w:p>
          <w:p w:rsidR="007B254C" w:rsidRPr="007B254C" w:rsidRDefault="007B254C" w:rsidP="007B254C">
            <w:pPr>
              <w:spacing w:after="200" w:line="276" w:lineRule="auto"/>
              <w:contextualSpacing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ст.м</w:t>
            </w:r>
            <w:proofErr w:type="spellEnd"/>
            <w:r>
              <w:rPr>
                <w:sz w:val="28"/>
                <w:szCs w:val="28"/>
              </w:rPr>
              <w:t>. «Пролетарская»), ул. Прогонна</w:t>
            </w:r>
            <w:r w:rsidR="003D29A3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, д.11 (</w:t>
            </w:r>
            <w:proofErr w:type="spellStart"/>
            <w:r>
              <w:rPr>
                <w:sz w:val="28"/>
                <w:szCs w:val="28"/>
              </w:rPr>
              <w:t>ст.м</w:t>
            </w:r>
            <w:proofErr w:type="spellEnd"/>
            <w:r>
              <w:rPr>
                <w:sz w:val="28"/>
                <w:szCs w:val="28"/>
              </w:rPr>
              <w:t>. «Обухово»)</w:t>
            </w:r>
          </w:p>
          <w:p w:rsidR="007B254C" w:rsidRPr="007B254C" w:rsidRDefault="007B254C" w:rsidP="007B254C">
            <w:pPr>
              <w:spacing w:after="200" w:line="276" w:lineRule="auto"/>
              <w:contextualSpacing/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9D4CAA" w:rsidRPr="007B254C" w:rsidTr="003D29A3">
        <w:tc>
          <w:tcPr>
            <w:tcW w:w="704" w:type="dxa"/>
          </w:tcPr>
          <w:p w:rsidR="009D4CAA" w:rsidRPr="007B254C" w:rsidRDefault="009D4CAA" w:rsidP="009D4CAA">
            <w:pPr>
              <w:spacing w:after="200" w:line="276" w:lineRule="auto"/>
              <w:contextualSpacing/>
              <w:jc w:val="center"/>
              <w:rPr>
                <w:snapToGrid w:val="0"/>
                <w:sz w:val="28"/>
                <w:szCs w:val="28"/>
              </w:rPr>
            </w:pPr>
            <w:r w:rsidRPr="007B254C">
              <w:rPr>
                <w:snapToGrid w:val="0"/>
                <w:sz w:val="28"/>
                <w:szCs w:val="28"/>
              </w:rPr>
              <w:t>3</w:t>
            </w:r>
          </w:p>
        </w:tc>
        <w:tc>
          <w:tcPr>
            <w:tcW w:w="3404" w:type="dxa"/>
          </w:tcPr>
          <w:p w:rsidR="009D4CAA" w:rsidRPr="007B254C" w:rsidRDefault="009D4CAA" w:rsidP="009D4CAA">
            <w:pPr>
              <w:spacing w:after="200" w:line="276" w:lineRule="auto"/>
              <w:contextualSpacing/>
              <w:jc w:val="center"/>
              <w:rPr>
                <w:snapToGrid w:val="0"/>
                <w:sz w:val="28"/>
                <w:szCs w:val="28"/>
              </w:rPr>
            </w:pPr>
            <w:r w:rsidRPr="007B254C">
              <w:rPr>
                <w:snapToGrid w:val="0"/>
                <w:sz w:val="28"/>
                <w:szCs w:val="28"/>
              </w:rPr>
              <w:t>20.11.2019</w:t>
            </w:r>
          </w:p>
        </w:tc>
        <w:tc>
          <w:tcPr>
            <w:tcW w:w="1985" w:type="dxa"/>
          </w:tcPr>
          <w:p w:rsidR="009D4CAA" w:rsidRPr="007B254C" w:rsidRDefault="009D4CAA" w:rsidP="009D4CAA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7B254C">
              <w:rPr>
                <w:sz w:val="28"/>
                <w:szCs w:val="28"/>
              </w:rPr>
              <w:t>16.00-18.00</w:t>
            </w:r>
          </w:p>
        </w:tc>
        <w:tc>
          <w:tcPr>
            <w:tcW w:w="3969" w:type="dxa"/>
          </w:tcPr>
          <w:p w:rsidR="009D4CAA" w:rsidRPr="007B254C" w:rsidRDefault="009D4CAA" w:rsidP="009D4CAA">
            <w:pPr>
              <w:spacing w:after="200" w:line="276" w:lineRule="auto"/>
              <w:contextualSpacing/>
              <w:jc w:val="center"/>
              <w:rPr>
                <w:snapToGrid w:val="0"/>
                <w:sz w:val="28"/>
                <w:szCs w:val="28"/>
              </w:rPr>
            </w:pPr>
            <w:r w:rsidRPr="007B254C">
              <w:rPr>
                <w:snapToGrid w:val="0"/>
                <w:sz w:val="28"/>
                <w:szCs w:val="28"/>
              </w:rPr>
              <w:t xml:space="preserve">Ленинградский машиностроительный факультет, </w:t>
            </w:r>
            <w:r>
              <w:rPr>
                <w:sz w:val="28"/>
                <w:szCs w:val="28"/>
              </w:rPr>
              <w:t>Невский машиностроительный факультет</w:t>
            </w:r>
            <w:r w:rsidRPr="007B254C">
              <w:rPr>
                <w:sz w:val="28"/>
                <w:szCs w:val="28"/>
              </w:rPr>
              <w:t xml:space="preserve"> </w:t>
            </w:r>
            <w:r w:rsidRPr="007B254C">
              <w:rPr>
                <w:snapToGrid w:val="0"/>
                <w:sz w:val="28"/>
                <w:szCs w:val="28"/>
              </w:rPr>
              <w:t xml:space="preserve">(с посещением экскурсии на </w:t>
            </w:r>
            <w:r>
              <w:rPr>
                <w:snapToGrid w:val="0"/>
                <w:sz w:val="28"/>
                <w:szCs w:val="28"/>
              </w:rPr>
              <w:t>Учебно-производственный факультет</w:t>
            </w:r>
            <w:r w:rsidRPr="007B254C">
              <w:rPr>
                <w:snapToGrid w:val="0"/>
                <w:sz w:val="28"/>
                <w:szCs w:val="28"/>
              </w:rPr>
              <w:t>)</w:t>
            </w:r>
          </w:p>
        </w:tc>
        <w:tc>
          <w:tcPr>
            <w:tcW w:w="5245" w:type="dxa"/>
          </w:tcPr>
          <w:p w:rsidR="009D4CAA" w:rsidRDefault="009D4CAA" w:rsidP="009D4CAA">
            <w:pPr>
              <w:spacing w:after="200" w:line="276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СПб, пр. Стачек, 47, Литера Ц (</w:t>
            </w:r>
            <w:proofErr w:type="spellStart"/>
            <w:r>
              <w:rPr>
                <w:sz w:val="28"/>
                <w:szCs w:val="28"/>
              </w:rPr>
              <w:t>ст.м</w:t>
            </w:r>
            <w:proofErr w:type="spellEnd"/>
            <w:r>
              <w:rPr>
                <w:sz w:val="28"/>
                <w:szCs w:val="28"/>
              </w:rPr>
              <w:t>. «Кировский завод»),</w:t>
            </w:r>
            <w:r w:rsidR="003D29A3">
              <w:rPr>
                <w:sz w:val="28"/>
                <w:szCs w:val="28"/>
              </w:rPr>
              <w:t xml:space="preserve"> </w:t>
            </w:r>
            <w:r w:rsidR="003D29A3">
              <w:rPr>
                <w:sz w:val="28"/>
                <w:szCs w:val="28"/>
              </w:rPr>
              <w:t>ул. Бабушкина,119, литера А</w:t>
            </w:r>
          </w:p>
          <w:p w:rsidR="009D4CAA" w:rsidRPr="007B254C" w:rsidRDefault="009D4CAA" w:rsidP="009D4CAA">
            <w:pPr>
              <w:spacing w:after="200" w:line="276" w:lineRule="auto"/>
              <w:contextualSpacing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ст.м</w:t>
            </w:r>
            <w:proofErr w:type="spellEnd"/>
            <w:r>
              <w:rPr>
                <w:sz w:val="28"/>
                <w:szCs w:val="28"/>
              </w:rPr>
              <w:t>. «Пролетарская»), ул. Прогонна</w:t>
            </w:r>
            <w:r w:rsidR="003D29A3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, д.11 (</w:t>
            </w:r>
            <w:proofErr w:type="spellStart"/>
            <w:r>
              <w:rPr>
                <w:sz w:val="28"/>
                <w:szCs w:val="28"/>
              </w:rPr>
              <w:t>ст.м</w:t>
            </w:r>
            <w:proofErr w:type="spellEnd"/>
            <w:r>
              <w:rPr>
                <w:sz w:val="28"/>
                <w:szCs w:val="28"/>
              </w:rPr>
              <w:t>. «Обухово»)</w:t>
            </w:r>
          </w:p>
          <w:p w:rsidR="009D4CAA" w:rsidRPr="007B254C" w:rsidRDefault="009D4CAA" w:rsidP="009D4CAA">
            <w:pPr>
              <w:spacing w:after="200" w:line="276" w:lineRule="auto"/>
              <w:contextualSpacing/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9D4CAA" w:rsidRPr="007B254C" w:rsidTr="003D29A3">
        <w:tc>
          <w:tcPr>
            <w:tcW w:w="704" w:type="dxa"/>
          </w:tcPr>
          <w:p w:rsidR="009D4CAA" w:rsidRPr="007B254C" w:rsidRDefault="009D4CAA" w:rsidP="009D4CAA">
            <w:pPr>
              <w:spacing w:after="200" w:line="276" w:lineRule="auto"/>
              <w:contextualSpacing/>
              <w:jc w:val="center"/>
              <w:rPr>
                <w:snapToGrid w:val="0"/>
                <w:sz w:val="28"/>
                <w:szCs w:val="28"/>
              </w:rPr>
            </w:pPr>
            <w:r w:rsidRPr="007B254C">
              <w:rPr>
                <w:snapToGrid w:val="0"/>
                <w:sz w:val="28"/>
                <w:szCs w:val="28"/>
              </w:rPr>
              <w:t>4</w:t>
            </w:r>
          </w:p>
        </w:tc>
        <w:tc>
          <w:tcPr>
            <w:tcW w:w="3404" w:type="dxa"/>
          </w:tcPr>
          <w:p w:rsidR="009D4CAA" w:rsidRPr="007B254C" w:rsidRDefault="009D4CAA" w:rsidP="009D4CAA">
            <w:pPr>
              <w:spacing w:after="200" w:line="276" w:lineRule="auto"/>
              <w:contextualSpacing/>
              <w:jc w:val="center"/>
              <w:rPr>
                <w:snapToGrid w:val="0"/>
                <w:sz w:val="28"/>
                <w:szCs w:val="28"/>
              </w:rPr>
            </w:pPr>
            <w:r w:rsidRPr="007B254C">
              <w:rPr>
                <w:snapToGrid w:val="0"/>
                <w:sz w:val="28"/>
                <w:szCs w:val="28"/>
              </w:rPr>
              <w:t>18.12.2019</w:t>
            </w:r>
          </w:p>
        </w:tc>
        <w:tc>
          <w:tcPr>
            <w:tcW w:w="1985" w:type="dxa"/>
          </w:tcPr>
          <w:p w:rsidR="009D4CAA" w:rsidRPr="007B254C" w:rsidRDefault="009D4CAA" w:rsidP="009D4CAA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7B254C">
              <w:rPr>
                <w:sz w:val="28"/>
                <w:szCs w:val="28"/>
              </w:rPr>
              <w:t>16.00-18.00</w:t>
            </w:r>
          </w:p>
        </w:tc>
        <w:tc>
          <w:tcPr>
            <w:tcW w:w="3969" w:type="dxa"/>
          </w:tcPr>
          <w:p w:rsidR="009D4CAA" w:rsidRPr="007B254C" w:rsidRDefault="009D4CAA" w:rsidP="009D4CAA">
            <w:pPr>
              <w:spacing w:after="200" w:line="276" w:lineRule="auto"/>
              <w:contextualSpacing/>
              <w:jc w:val="center"/>
              <w:rPr>
                <w:snapToGrid w:val="0"/>
                <w:sz w:val="28"/>
                <w:szCs w:val="28"/>
              </w:rPr>
            </w:pPr>
            <w:r w:rsidRPr="007B254C">
              <w:rPr>
                <w:snapToGrid w:val="0"/>
                <w:sz w:val="28"/>
                <w:szCs w:val="28"/>
              </w:rPr>
              <w:t xml:space="preserve">Ленинградский машиностроительный факультет, </w:t>
            </w:r>
            <w:r>
              <w:rPr>
                <w:sz w:val="28"/>
                <w:szCs w:val="28"/>
              </w:rPr>
              <w:t>Невский машиностроительный факультет</w:t>
            </w:r>
            <w:r w:rsidRPr="007B254C">
              <w:rPr>
                <w:sz w:val="28"/>
                <w:szCs w:val="28"/>
              </w:rPr>
              <w:t xml:space="preserve"> </w:t>
            </w:r>
            <w:r w:rsidRPr="007B254C">
              <w:rPr>
                <w:snapToGrid w:val="0"/>
                <w:sz w:val="28"/>
                <w:szCs w:val="28"/>
              </w:rPr>
              <w:t xml:space="preserve">(с посещением экскурсии на </w:t>
            </w:r>
            <w:r>
              <w:rPr>
                <w:snapToGrid w:val="0"/>
                <w:sz w:val="28"/>
                <w:szCs w:val="28"/>
              </w:rPr>
              <w:t>Учебно-производственный факультет</w:t>
            </w:r>
            <w:r w:rsidRPr="007B254C">
              <w:rPr>
                <w:snapToGrid w:val="0"/>
                <w:sz w:val="28"/>
                <w:szCs w:val="28"/>
              </w:rPr>
              <w:t>)</w:t>
            </w:r>
          </w:p>
        </w:tc>
        <w:tc>
          <w:tcPr>
            <w:tcW w:w="5245" w:type="dxa"/>
          </w:tcPr>
          <w:p w:rsidR="009D4CAA" w:rsidRDefault="009D4CAA" w:rsidP="009D4CAA">
            <w:pPr>
              <w:spacing w:after="200" w:line="276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СПб, пр. Стачек, 47, Литера Ц (</w:t>
            </w:r>
            <w:proofErr w:type="spellStart"/>
            <w:r>
              <w:rPr>
                <w:sz w:val="28"/>
                <w:szCs w:val="28"/>
              </w:rPr>
              <w:t>ст.м</w:t>
            </w:r>
            <w:proofErr w:type="spellEnd"/>
            <w:r>
              <w:rPr>
                <w:sz w:val="28"/>
                <w:szCs w:val="28"/>
              </w:rPr>
              <w:t>. «Кировский завод»),</w:t>
            </w:r>
            <w:r w:rsidR="003D29A3">
              <w:rPr>
                <w:sz w:val="28"/>
                <w:szCs w:val="28"/>
              </w:rPr>
              <w:t xml:space="preserve"> </w:t>
            </w:r>
            <w:r w:rsidR="003D29A3">
              <w:rPr>
                <w:sz w:val="28"/>
                <w:szCs w:val="28"/>
              </w:rPr>
              <w:t>ул. Бабушкина,119, литера А</w:t>
            </w:r>
          </w:p>
          <w:p w:rsidR="009D4CAA" w:rsidRPr="007B254C" w:rsidRDefault="009D4CAA" w:rsidP="009D4CAA">
            <w:pPr>
              <w:spacing w:after="200" w:line="276" w:lineRule="auto"/>
              <w:contextualSpacing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ст.м</w:t>
            </w:r>
            <w:proofErr w:type="spellEnd"/>
            <w:r>
              <w:rPr>
                <w:sz w:val="28"/>
                <w:szCs w:val="28"/>
              </w:rPr>
              <w:t>. «Пролетарская»), ул. Прогонна</w:t>
            </w:r>
            <w:r w:rsidR="003D29A3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, д.11 (</w:t>
            </w:r>
            <w:proofErr w:type="spellStart"/>
            <w:r>
              <w:rPr>
                <w:sz w:val="28"/>
                <w:szCs w:val="28"/>
              </w:rPr>
              <w:t>ст.м</w:t>
            </w:r>
            <w:proofErr w:type="spellEnd"/>
            <w:r>
              <w:rPr>
                <w:sz w:val="28"/>
                <w:szCs w:val="28"/>
              </w:rPr>
              <w:t>. «Обухово»)</w:t>
            </w:r>
          </w:p>
          <w:p w:rsidR="009D4CAA" w:rsidRPr="007B254C" w:rsidRDefault="009D4CAA" w:rsidP="009D4CAA">
            <w:pPr>
              <w:spacing w:after="200" w:line="276" w:lineRule="auto"/>
              <w:contextualSpacing/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9D4CAA" w:rsidRPr="007B254C" w:rsidTr="003D29A3">
        <w:tc>
          <w:tcPr>
            <w:tcW w:w="704" w:type="dxa"/>
          </w:tcPr>
          <w:p w:rsidR="009D4CAA" w:rsidRPr="007B254C" w:rsidRDefault="009D4CAA" w:rsidP="009D4CAA">
            <w:pPr>
              <w:spacing w:after="200" w:line="276" w:lineRule="auto"/>
              <w:contextualSpacing/>
              <w:jc w:val="center"/>
              <w:rPr>
                <w:snapToGrid w:val="0"/>
                <w:sz w:val="28"/>
                <w:szCs w:val="28"/>
              </w:rPr>
            </w:pPr>
            <w:r w:rsidRPr="007B254C">
              <w:rPr>
                <w:snapToGrid w:val="0"/>
                <w:sz w:val="28"/>
                <w:szCs w:val="28"/>
              </w:rPr>
              <w:t>5</w:t>
            </w:r>
          </w:p>
        </w:tc>
        <w:tc>
          <w:tcPr>
            <w:tcW w:w="3404" w:type="dxa"/>
          </w:tcPr>
          <w:p w:rsidR="009D4CAA" w:rsidRPr="007B254C" w:rsidRDefault="009D4CAA" w:rsidP="009D4CAA">
            <w:pPr>
              <w:spacing w:after="200" w:line="276" w:lineRule="auto"/>
              <w:contextualSpacing/>
              <w:jc w:val="center"/>
              <w:rPr>
                <w:snapToGrid w:val="0"/>
                <w:sz w:val="28"/>
                <w:szCs w:val="28"/>
              </w:rPr>
            </w:pPr>
            <w:r w:rsidRPr="007B254C">
              <w:rPr>
                <w:snapToGrid w:val="0"/>
                <w:sz w:val="28"/>
                <w:szCs w:val="28"/>
              </w:rPr>
              <w:t>22.01.2019</w:t>
            </w:r>
          </w:p>
        </w:tc>
        <w:tc>
          <w:tcPr>
            <w:tcW w:w="1985" w:type="dxa"/>
          </w:tcPr>
          <w:p w:rsidR="009D4CAA" w:rsidRPr="007B254C" w:rsidRDefault="009D4CAA" w:rsidP="009D4CAA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7B254C">
              <w:rPr>
                <w:sz w:val="28"/>
                <w:szCs w:val="28"/>
              </w:rPr>
              <w:t>16.00-18.00</w:t>
            </w:r>
          </w:p>
        </w:tc>
        <w:tc>
          <w:tcPr>
            <w:tcW w:w="3969" w:type="dxa"/>
          </w:tcPr>
          <w:p w:rsidR="009D4CAA" w:rsidRPr="007B254C" w:rsidRDefault="009D4CAA" w:rsidP="009D4CAA">
            <w:pPr>
              <w:spacing w:after="200" w:line="276" w:lineRule="auto"/>
              <w:contextualSpacing/>
              <w:jc w:val="center"/>
              <w:rPr>
                <w:snapToGrid w:val="0"/>
                <w:sz w:val="28"/>
                <w:szCs w:val="28"/>
              </w:rPr>
            </w:pPr>
            <w:r w:rsidRPr="007B254C">
              <w:rPr>
                <w:snapToGrid w:val="0"/>
                <w:sz w:val="28"/>
                <w:szCs w:val="28"/>
              </w:rPr>
              <w:t xml:space="preserve">Ленинградский машиностроительный факультет, </w:t>
            </w:r>
            <w:r>
              <w:rPr>
                <w:sz w:val="28"/>
                <w:szCs w:val="28"/>
              </w:rPr>
              <w:t>Невский машиностроительный факультет</w:t>
            </w:r>
            <w:r w:rsidRPr="007B254C">
              <w:rPr>
                <w:sz w:val="28"/>
                <w:szCs w:val="28"/>
              </w:rPr>
              <w:t xml:space="preserve"> </w:t>
            </w:r>
            <w:r w:rsidRPr="007B254C">
              <w:rPr>
                <w:snapToGrid w:val="0"/>
                <w:sz w:val="28"/>
                <w:szCs w:val="28"/>
              </w:rPr>
              <w:t xml:space="preserve">(с посещением экскурсии на </w:t>
            </w:r>
            <w:r>
              <w:rPr>
                <w:snapToGrid w:val="0"/>
                <w:sz w:val="28"/>
                <w:szCs w:val="28"/>
              </w:rPr>
              <w:t>Учебно-производственный факультет</w:t>
            </w:r>
            <w:r w:rsidRPr="007B254C">
              <w:rPr>
                <w:snapToGrid w:val="0"/>
                <w:sz w:val="28"/>
                <w:szCs w:val="28"/>
              </w:rPr>
              <w:t>)</w:t>
            </w:r>
          </w:p>
        </w:tc>
        <w:tc>
          <w:tcPr>
            <w:tcW w:w="5245" w:type="dxa"/>
          </w:tcPr>
          <w:p w:rsidR="009D4CAA" w:rsidRDefault="009D4CAA" w:rsidP="009D4CAA">
            <w:pPr>
              <w:spacing w:after="200" w:line="276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СПб, пр. Стачек, 47, Литера Ц (</w:t>
            </w:r>
            <w:proofErr w:type="spellStart"/>
            <w:r>
              <w:rPr>
                <w:sz w:val="28"/>
                <w:szCs w:val="28"/>
              </w:rPr>
              <w:t>ст.м</w:t>
            </w:r>
            <w:proofErr w:type="spellEnd"/>
            <w:r>
              <w:rPr>
                <w:sz w:val="28"/>
                <w:szCs w:val="28"/>
              </w:rPr>
              <w:t>. «Кировский завод»),</w:t>
            </w:r>
            <w:r w:rsidR="003D29A3">
              <w:rPr>
                <w:sz w:val="28"/>
                <w:szCs w:val="28"/>
              </w:rPr>
              <w:t xml:space="preserve"> </w:t>
            </w:r>
            <w:r w:rsidR="003D29A3">
              <w:rPr>
                <w:sz w:val="28"/>
                <w:szCs w:val="28"/>
              </w:rPr>
              <w:t>ул. Бабушкина,119, литера А</w:t>
            </w:r>
          </w:p>
          <w:p w:rsidR="009D4CAA" w:rsidRPr="007B254C" w:rsidRDefault="009D4CAA" w:rsidP="009D4CAA">
            <w:pPr>
              <w:spacing w:after="200" w:line="276" w:lineRule="auto"/>
              <w:contextualSpacing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ст.м</w:t>
            </w:r>
            <w:proofErr w:type="spellEnd"/>
            <w:r>
              <w:rPr>
                <w:sz w:val="28"/>
                <w:szCs w:val="28"/>
              </w:rPr>
              <w:t>. «Пролетарская»), ул. Прогонна</w:t>
            </w:r>
            <w:r w:rsidR="003D29A3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, д.11 (</w:t>
            </w:r>
            <w:proofErr w:type="spellStart"/>
            <w:r>
              <w:rPr>
                <w:sz w:val="28"/>
                <w:szCs w:val="28"/>
              </w:rPr>
              <w:t>ст.м</w:t>
            </w:r>
            <w:proofErr w:type="spellEnd"/>
            <w:r>
              <w:rPr>
                <w:sz w:val="28"/>
                <w:szCs w:val="28"/>
              </w:rPr>
              <w:t>. «Обухово»)</w:t>
            </w:r>
          </w:p>
          <w:p w:rsidR="009D4CAA" w:rsidRPr="007B254C" w:rsidRDefault="009D4CAA" w:rsidP="009D4CAA">
            <w:pPr>
              <w:spacing w:after="200" w:line="276" w:lineRule="auto"/>
              <w:contextualSpacing/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9D4CAA" w:rsidRPr="007B254C" w:rsidTr="003D29A3">
        <w:tc>
          <w:tcPr>
            <w:tcW w:w="704" w:type="dxa"/>
          </w:tcPr>
          <w:p w:rsidR="009D4CAA" w:rsidRPr="007B254C" w:rsidRDefault="009D4CAA" w:rsidP="009D4CAA">
            <w:pPr>
              <w:spacing w:after="200" w:line="276" w:lineRule="auto"/>
              <w:contextualSpacing/>
              <w:jc w:val="center"/>
              <w:rPr>
                <w:snapToGrid w:val="0"/>
                <w:sz w:val="28"/>
                <w:szCs w:val="28"/>
              </w:rPr>
            </w:pPr>
            <w:r w:rsidRPr="007B254C">
              <w:rPr>
                <w:snapToGrid w:val="0"/>
                <w:sz w:val="28"/>
                <w:szCs w:val="28"/>
              </w:rPr>
              <w:t>6</w:t>
            </w:r>
          </w:p>
        </w:tc>
        <w:tc>
          <w:tcPr>
            <w:tcW w:w="3404" w:type="dxa"/>
          </w:tcPr>
          <w:p w:rsidR="009D4CAA" w:rsidRPr="007B254C" w:rsidRDefault="009D4CAA" w:rsidP="009D4CAA">
            <w:pPr>
              <w:spacing w:after="200" w:line="276" w:lineRule="auto"/>
              <w:contextualSpacing/>
              <w:jc w:val="center"/>
              <w:rPr>
                <w:snapToGrid w:val="0"/>
                <w:sz w:val="28"/>
                <w:szCs w:val="28"/>
              </w:rPr>
            </w:pPr>
            <w:r w:rsidRPr="007B254C">
              <w:rPr>
                <w:snapToGrid w:val="0"/>
                <w:sz w:val="28"/>
                <w:szCs w:val="28"/>
              </w:rPr>
              <w:t>19.02.2</w:t>
            </w:r>
            <w:r w:rsidRPr="007B254C">
              <w:rPr>
                <w:sz w:val="28"/>
                <w:szCs w:val="28"/>
              </w:rPr>
              <w:t>019</w:t>
            </w:r>
          </w:p>
        </w:tc>
        <w:tc>
          <w:tcPr>
            <w:tcW w:w="1985" w:type="dxa"/>
          </w:tcPr>
          <w:p w:rsidR="009D4CAA" w:rsidRPr="007B254C" w:rsidRDefault="009D4CAA" w:rsidP="009D4CAA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7B254C">
              <w:rPr>
                <w:sz w:val="28"/>
                <w:szCs w:val="28"/>
              </w:rPr>
              <w:t>16.00-18.00</w:t>
            </w:r>
          </w:p>
        </w:tc>
        <w:tc>
          <w:tcPr>
            <w:tcW w:w="3969" w:type="dxa"/>
          </w:tcPr>
          <w:p w:rsidR="009D4CAA" w:rsidRPr="007B254C" w:rsidRDefault="009D4CAA" w:rsidP="009D4CAA">
            <w:pPr>
              <w:spacing w:after="200" w:line="276" w:lineRule="auto"/>
              <w:contextualSpacing/>
              <w:jc w:val="center"/>
              <w:rPr>
                <w:snapToGrid w:val="0"/>
                <w:sz w:val="28"/>
                <w:szCs w:val="28"/>
              </w:rPr>
            </w:pPr>
            <w:r w:rsidRPr="007B254C">
              <w:rPr>
                <w:snapToGrid w:val="0"/>
                <w:sz w:val="28"/>
                <w:szCs w:val="28"/>
              </w:rPr>
              <w:t xml:space="preserve">Ленинградский машиностроительный факультет, </w:t>
            </w:r>
            <w:r>
              <w:rPr>
                <w:sz w:val="28"/>
                <w:szCs w:val="28"/>
              </w:rPr>
              <w:t>Невский машиностроительный факультет</w:t>
            </w:r>
            <w:r w:rsidRPr="007B254C">
              <w:rPr>
                <w:sz w:val="28"/>
                <w:szCs w:val="28"/>
              </w:rPr>
              <w:t xml:space="preserve"> </w:t>
            </w:r>
            <w:r w:rsidRPr="007B254C">
              <w:rPr>
                <w:snapToGrid w:val="0"/>
                <w:sz w:val="28"/>
                <w:szCs w:val="28"/>
              </w:rPr>
              <w:t xml:space="preserve">(с посещением экскурсии на </w:t>
            </w:r>
            <w:r>
              <w:rPr>
                <w:snapToGrid w:val="0"/>
                <w:sz w:val="28"/>
                <w:szCs w:val="28"/>
              </w:rPr>
              <w:t>Учебно-производственный факультет</w:t>
            </w:r>
            <w:r w:rsidRPr="007B254C">
              <w:rPr>
                <w:snapToGrid w:val="0"/>
                <w:sz w:val="28"/>
                <w:szCs w:val="28"/>
              </w:rPr>
              <w:t>)</w:t>
            </w:r>
          </w:p>
        </w:tc>
        <w:tc>
          <w:tcPr>
            <w:tcW w:w="5245" w:type="dxa"/>
          </w:tcPr>
          <w:p w:rsidR="009D4CAA" w:rsidRDefault="009D4CAA" w:rsidP="009D4CAA">
            <w:pPr>
              <w:spacing w:after="200" w:line="276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СПб, пр. Стачек, 47, Литера Ц (</w:t>
            </w:r>
            <w:proofErr w:type="spellStart"/>
            <w:r>
              <w:rPr>
                <w:sz w:val="28"/>
                <w:szCs w:val="28"/>
              </w:rPr>
              <w:t>ст.м</w:t>
            </w:r>
            <w:proofErr w:type="spellEnd"/>
            <w:r>
              <w:rPr>
                <w:sz w:val="28"/>
                <w:szCs w:val="28"/>
              </w:rPr>
              <w:t>. «Кировский завод»),</w:t>
            </w:r>
            <w:r w:rsidR="003D29A3">
              <w:rPr>
                <w:sz w:val="28"/>
                <w:szCs w:val="28"/>
              </w:rPr>
              <w:t xml:space="preserve"> </w:t>
            </w:r>
            <w:r w:rsidR="003D29A3">
              <w:rPr>
                <w:sz w:val="28"/>
                <w:szCs w:val="28"/>
              </w:rPr>
              <w:t>ул. Бабушкина,119, литера А</w:t>
            </w:r>
          </w:p>
          <w:p w:rsidR="009D4CAA" w:rsidRPr="007B254C" w:rsidRDefault="009D4CAA" w:rsidP="009D4CAA">
            <w:pPr>
              <w:spacing w:after="200" w:line="276" w:lineRule="auto"/>
              <w:contextualSpacing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ст.м</w:t>
            </w:r>
            <w:proofErr w:type="spellEnd"/>
            <w:r>
              <w:rPr>
                <w:sz w:val="28"/>
                <w:szCs w:val="28"/>
              </w:rPr>
              <w:t>. «Пролетарская»), ул. Прогонна</w:t>
            </w:r>
            <w:r w:rsidR="003D29A3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, д.11 (</w:t>
            </w:r>
            <w:proofErr w:type="spellStart"/>
            <w:r>
              <w:rPr>
                <w:sz w:val="28"/>
                <w:szCs w:val="28"/>
              </w:rPr>
              <w:t>ст.м</w:t>
            </w:r>
            <w:proofErr w:type="spellEnd"/>
            <w:r>
              <w:rPr>
                <w:sz w:val="28"/>
                <w:szCs w:val="28"/>
              </w:rPr>
              <w:t>. «Обухово»)</w:t>
            </w:r>
          </w:p>
          <w:p w:rsidR="009D4CAA" w:rsidRPr="007B254C" w:rsidRDefault="009D4CAA" w:rsidP="009D4CAA">
            <w:pPr>
              <w:spacing w:after="200" w:line="276" w:lineRule="auto"/>
              <w:contextualSpacing/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9D4CAA" w:rsidRPr="007B254C" w:rsidTr="003D29A3">
        <w:tc>
          <w:tcPr>
            <w:tcW w:w="704" w:type="dxa"/>
          </w:tcPr>
          <w:p w:rsidR="009D4CAA" w:rsidRPr="007B254C" w:rsidRDefault="009D4CAA" w:rsidP="009D4CAA">
            <w:pPr>
              <w:spacing w:after="200" w:line="276" w:lineRule="auto"/>
              <w:contextualSpacing/>
              <w:jc w:val="center"/>
              <w:rPr>
                <w:snapToGrid w:val="0"/>
                <w:sz w:val="28"/>
                <w:szCs w:val="28"/>
              </w:rPr>
            </w:pPr>
            <w:r w:rsidRPr="007B254C">
              <w:rPr>
                <w:snapToGrid w:val="0"/>
                <w:sz w:val="28"/>
                <w:szCs w:val="28"/>
              </w:rPr>
              <w:t>7</w:t>
            </w:r>
          </w:p>
        </w:tc>
        <w:tc>
          <w:tcPr>
            <w:tcW w:w="3404" w:type="dxa"/>
          </w:tcPr>
          <w:p w:rsidR="009D4CAA" w:rsidRPr="007B254C" w:rsidRDefault="009D4CAA" w:rsidP="009D4CAA">
            <w:pPr>
              <w:spacing w:after="200" w:line="276" w:lineRule="auto"/>
              <w:contextualSpacing/>
              <w:jc w:val="center"/>
              <w:rPr>
                <w:snapToGrid w:val="0"/>
                <w:sz w:val="28"/>
                <w:szCs w:val="28"/>
              </w:rPr>
            </w:pPr>
            <w:r w:rsidRPr="007B254C">
              <w:rPr>
                <w:snapToGrid w:val="0"/>
                <w:sz w:val="28"/>
                <w:szCs w:val="28"/>
              </w:rPr>
              <w:t>18.03.2019</w:t>
            </w:r>
          </w:p>
        </w:tc>
        <w:tc>
          <w:tcPr>
            <w:tcW w:w="1985" w:type="dxa"/>
          </w:tcPr>
          <w:p w:rsidR="009D4CAA" w:rsidRPr="007B254C" w:rsidRDefault="009D4CAA" w:rsidP="009D4CAA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7B254C">
              <w:rPr>
                <w:sz w:val="28"/>
                <w:szCs w:val="28"/>
              </w:rPr>
              <w:t>16.00-18.00</w:t>
            </w:r>
          </w:p>
        </w:tc>
        <w:tc>
          <w:tcPr>
            <w:tcW w:w="3969" w:type="dxa"/>
          </w:tcPr>
          <w:p w:rsidR="009D4CAA" w:rsidRPr="007B254C" w:rsidRDefault="009D4CAA" w:rsidP="009D4CAA">
            <w:pPr>
              <w:spacing w:after="200" w:line="276" w:lineRule="auto"/>
              <w:contextualSpacing/>
              <w:jc w:val="center"/>
              <w:rPr>
                <w:snapToGrid w:val="0"/>
                <w:sz w:val="28"/>
                <w:szCs w:val="28"/>
              </w:rPr>
            </w:pPr>
            <w:r w:rsidRPr="007B254C">
              <w:rPr>
                <w:snapToGrid w:val="0"/>
                <w:sz w:val="28"/>
                <w:szCs w:val="28"/>
              </w:rPr>
              <w:t xml:space="preserve">Ленинградский машиностроительный факультет, </w:t>
            </w:r>
            <w:r>
              <w:rPr>
                <w:sz w:val="28"/>
                <w:szCs w:val="28"/>
              </w:rPr>
              <w:t>Невский машиностроительный факультет</w:t>
            </w:r>
            <w:r w:rsidRPr="007B254C">
              <w:rPr>
                <w:sz w:val="28"/>
                <w:szCs w:val="28"/>
              </w:rPr>
              <w:t xml:space="preserve"> </w:t>
            </w:r>
            <w:r w:rsidRPr="007B254C">
              <w:rPr>
                <w:snapToGrid w:val="0"/>
                <w:sz w:val="28"/>
                <w:szCs w:val="28"/>
              </w:rPr>
              <w:t xml:space="preserve">(с посещением экскурсии на </w:t>
            </w:r>
            <w:r>
              <w:rPr>
                <w:snapToGrid w:val="0"/>
                <w:sz w:val="28"/>
                <w:szCs w:val="28"/>
              </w:rPr>
              <w:t>Учебно-производственный факультет</w:t>
            </w:r>
            <w:r w:rsidRPr="007B254C">
              <w:rPr>
                <w:snapToGrid w:val="0"/>
                <w:sz w:val="28"/>
                <w:szCs w:val="28"/>
              </w:rPr>
              <w:t>)</w:t>
            </w:r>
          </w:p>
        </w:tc>
        <w:tc>
          <w:tcPr>
            <w:tcW w:w="5245" w:type="dxa"/>
          </w:tcPr>
          <w:p w:rsidR="009D4CAA" w:rsidRDefault="009D4CAA" w:rsidP="009D4CAA">
            <w:pPr>
              <w:spacing w:after="200" w:line="276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СПб, пр. Стачек, 47, Литера Ц (</w:t>
            </w:r>
            <w:proofErr w:type="spellStart"/>
            <w:r>
              <w:rPr>
                <w:sz w:val="28"/>
                <w:szCs w:val="28"/>
              </w:rPr>
              <w:t>ст.м</w:t>
            </w:r>
            <w:proofErr w:type="spellEnd"/>
            <w:r>
              <w:rPr>
                <w:sz w:val="28"/>
                <w:szCs w:val="28"/>
              </w:rPr>
              <w:t>. «Кировский завод»),</w:t>
            </w:r>
            <w:r w:rsidR="003D29A3">
              <w:rPr>
                <w:sz w:val="28"/>
                <w:szCs w:val="28"/>
              </w:rPr>
              <w:t xml:space="preserve"> </w:t>
            </w:r>
            <w:r w:rsidR="003D29A3">
              <w:rPr>
                <w:sz w:val="28"/>
                <w:szCs w:val="28"/>
              </w:rPr>
              <w:t>ул. Бабушкина,119, литера А</w:t>
            </w:r>
          </w:p>
          <w:p w:rsidR="009D4CAA" w:rsidRPr="007B254C" w:rsidRDefault="009D4CAA" w:rsidP="009D4CAA">
            <w:pPr>
              <w:spacing w:after="200" w:line="276" w:lineRule="auto"/>
              <w:contextualSpacing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ст.м</w:t>
            </w:r>
            <w:proofErr w:type="spellEnd"/>
            <w:r>
              <w:rPr>
                <w:sz w:val="28"/>
                <w:szCs w:val="28"/>
              </w:rPr>
              <w:t>. «Пролетарская»), ул. Прогонна</w:t>
            </w:r>
            <w:r w:rsidR="003D29A3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, д.11 (</w:t>
            </w:r>
            <w:proofErr w:type="spellStart"/>
            <w:r>
              <w:rPr>
                <w:sz w:val="28"/>
                <w:szCs w:val="28"/>
              </w:rPr>
              <w:t>ст.м</w:t>
            </w:r>
            <w:proofErr w:type="spellEnd"/>
            <w:r>
              <w:rPr>
                <w:sz w:val="28"/>
                <w:szCs w:val="28"/>
              </w:rPr>
              <w:t>. «Обухово»)</w:t>
            </w:r>
          </w:p>
          <w:p w:rsidR="009D4CAA" w:rsidRPr="007B254C" w:rsidRDefault="009D4CAA" w:rsidP="009D4CAA">
            <w:pPr>
              <w:spacing w:after="200" w:line="276" w:lineRule="auto"/>
              <w:contextualSpacing/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9D4CAA" w:rsidRPr="007B254C" w:rsidTr="003D29A3">
        <w:tc>
          <w:tcPr>
            <w:tcW w:w="704" w:type="dxa"/>
          </w:tcPr>
          <w:p w:rsidR="009D4CAA" w:rsidRPr="007B254C" w:rsidRDefault="009D4CAA" w:rsidP="009D4CAA">
            <w:pPr>
              <w:spacing w:after="200" w:line="276" w:lineRule="auto"/>
              <w:contextualSpacing/>
              <w:jc w:val="center"/>
              <w:rPr>
                <w:snapToGrid w:val="0"/>
                <w:sz w:val="28"/>
                <w:szCs w:val="28"/>
              </w:rPr>
            </w:pPr>
            <w:r w:rsidRPr="007B254C">
              <w:rPr>
                <w:snapToGrid w:val="0"/>
                <w:sz w:val="28"/>
                <w:szCs w:val="28"/>
              </w:rPr>
              <w:t>8</w:t>
            </w:r>
          </w:p>
        </w:tc>
        <w:tc>
          <w:tcPr>
            <w:tcW w:w="3404" w:type="dxa"/>
          </w:tcPr>
          <w:p w:rsidR="009D4CAA" w:rsidRPr="007B254C" w:rsidRDefault="009D4CAA" w:rsidP="009D4CAA">
            <w:pPr>
              <w:spacing w:after="200" w:line="276" w:lineRule="auto"/>
              <w:contextualSpacing/>
              <w:jc w:val="center"/>
              <w:rPr>
                <w:snapToGrid w:val="0"/>
                <w:sz w:val="28"/>
                <w:szCs w:val="28"/>
              </w:rPr>
            </w:pPr>
            <w:r w:rsidRPr="007B254C">
              <w:rPr>
                <w:snapToGrid w:val="0"/>
                <w:sz w:val="28"/>
                <w:szCs w:val="28"/>
              </w:rPr>
              <w:t>15.04.2019</w:t>
            </w:r>
          </w:p>
        </w:tc>
        <w:tc>
          <w:tcPr>
            <w:tcW w:w="1985" w:type="dxa"/>
          </w:tcPr>
          <w:p w:rsidR="009D4CAA" w:rsidRPr="007B254C" w:rsidRDefault="009D4CAA" w:rsidP="009D4CAA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7B254C">
              <w:rPr>
                <w:sz w:val="28"/>
                <w:szCs w:val="28"/>
              </w:rPr>
              <w:t>16.00-18.00</w:t>
            </w:r>
          </w:p>
        </w:tc>
        <w:tc>
          <w:tcPr>
            <w:tcW w:w="3969" w:type="dxa"/>
          </w:tcPr>
          <w:p w:rsidR="009D4CAA" w:rsidRPr="007B254C" w:rsidRDefault="009D4CAA" w:rsidP="009D4CAA">
            <w:pPr>
              <w:spacing w:after="200" w:line="276" w:lineRule="auto"/>
              <w:contextualSpacing/>
              <w:jc w:val="center"/>
              <w:rPr>
                <w:snapToGrid w:val="0"/>
                <w:sz w:val="28"/>
                <w:szCs w:val="28"/>
              </w:rPr>
            </w:pPr>
            <w:r w:rsidRPr="007B254C">
              <w:rPr>
                <w:snapToGrid w:val="0"/>
                <w:sz w:val="28"/>
                <w:szCs w:val="28"/>
              </w:rPr>
              <w:t xml:space="preserve">Ленинградский машиностроительный факультет, </w:t>
            </w:r>
            <w:r>
              <w:rPr>
                <w:sz w:val="28"/>
                <w:szCs w:val="28"/>
              </w:rPr>
              <w:t>Невский машиностроительный факультет</w:t>
            </w:r>
            <w:r w:rsidRPr="007B254C">
              <w:rPr>
                <w:sz w:val="28"/>
                <w:szCs w:val="28"/>
              </w:rPr>
              <w:t xml:space="preserve"> </w:t>
            </w:r>
            <w:r w:rsidRPr="007B254C">
              <w:rPr>
                <w:snapToGrid w:val="0"/>
                <w:sz w:val="28"/>
                <w:szCs w:val="28"/>
              </w:rPr>
              <w:t xml:space="preserve">(с посещением экскурсии на </w:t>
            </w:r>
            <w:r>
              <w:rPr>
                <w:snapToGrid w:val="0"/>
                <w:sz w:val="28"/>
                <w:szCs w:val="28"/>
              </w:rPr>
              <w:t>Учебно-производственный факультет</w:t>
            </w:r>
            <w:r w:rsidRPr="007B254C">
              <w:rPr>
                <w:snapToGrid w:val="0"/>
                <w:sz w:val="28"/>
                <w:szCs w:val="28"/>
              </w:rPr>
              <w:t>)</w:t>
            </w:r>
          </w:p>
        </w:tc>
        <w:tc>
          <w:tcPr>
            <w:tcW w:w="5245" w:type="dxa"/>
          </w:tcPr>
          <w:p w:rsidR="009D4CAA" w:rsidRDefault="009D4CAA" w:rsidP="009D4CAA">
            <w:pPr>
              <w:spacing w:after="200" w:line="276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СПб, пр. Стачек, 47, Литера Ц (</w:t>
            </w:r>
            <w:proofErr w:type="spellStart"/>
            <w:r>
              <w:rPr>
                <w:sz w:val="28"/>
                <w:szCs w:val="28"/>
              </w:rPr>
              <w:t>ст.м</w:t>
            </w:r>
            <w:proofErr w:type="spellEnd"/>
            <w:r>
              <w:rPr>
                <w:sz w:val="28"/>
                <w:szCs w:val="28"/>
              </w:rPr>
              <w:t>. «Кировский завод»),</w:t>
            </w:r>
            <w:r w:rsidR="003D29A3">
              <w:rPr>
                <w:sz w:val="28"/>
                <w:szCs w:val="28"/>
              </w:rPr>
              <w:t xml:space="preserve"> </w:t>
            </w:r>
            <w:r w:rsidR="003D29A3">
              <w:rPr>
                <w:sz w:val="28"/>
                <w:szCs w:val="28"/>
              </w:rPr>
              <w:t>ул. Бабушкина,119, литера А</w:t>
            </w:r>
          </w:p>
          <w:p w:rsidR="009D4CAA" w:rsidRPr="007B254C" w:rsidRDefault="009D4CAA" w:rsidP="009D4CAA">
            <w:pPr>
              <w:spacing w:after="200" w:line="276" w:lineRule="auto"/>
              <w:contextualSpacing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ст.м</w:t>
            </w:r>
            <w:proofErr w:type="spellEnd"/>
            <w:r>
              <w:rPr>
                <w:sz w:val="28"/>
                <w:szCs w:val="28"/>
              </w:rPr>
              <w:t>. «Пролетарская»), ул. Прогонна</w:t>
            </w:r>
            <w:r w:rsidR="003D29A3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, д.11 (</w:t>
            </w:r>
            <w:proofErr w:type="spellStart"/>
            <w:r>
              <w:rPr>
                <w:sz w:val="28"/>
                <w:szCs w:val="28"/>
              </w:rPr>
              <w:t>ст.м</w:t>
            </w:r>
            <w:proofErr w:type="spellEnd"/>
            <w:r>
              <w:rPr>
                <w:sz w:val="28"/>
                <w:szCs w:val="28"/>
              </w:rPr>
              <w:t>. «Обухово»)</w:t>
            </w:r>
          </w:p>
          <w:p w:rsidR="009D4CAA" w:rsidRPr="007B254C" w:rsidRDefault="009D4CAA" w:rsidP="009D4CAA">
            <w:pPr>
              <w:spacing w:after="200" w:line="276" w:lineRule="auto"/>
              <w:contextualSpacing/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7B254C" w:rsidRPr="007B254C" w:rsidTr="003D29A3">
        <w:tc>
          <w:tcPr>
            <w:tcW w:w="704" w:type="dxa"/>
          </w:tcPr>
          <w:p w:rsidR="007B254C" w:rsidRPr="007B254C" w:rsidRDefault="007B254C" w:rsidP="007B254C">
            <w:pPr>
              <w:spacing w:after="200" w:line="276" w:lineRule="auto"/>
              <w:contextualSpacing/>
              <w:jc w:val="center"/>
              <w:rPr>
                <w:snapToGrid w:val="0"/>
                <w:sz w:val="28"/>
                <w:szCs w:val="28"/>
              </w:rPr>
            </w:pPr>
            <w:r w:rsidRPr="007B254C">
              <w:rPr>
                <w:snapToGrid w:val="0"/>
                <w:sz w:val="28"/>
                <w:szCs w:val="28"/>
              </w:rPr>
              <w:t>9</w:t>
            </w:r>
          </w:p>
        </w:tc>
        <w:tc>
          <w:tcPr>
            <w:tcW w:w="3404" w:type="dxa"/>
          </w:tcPr>
          <w:p w:rsidR="007B254C" w:rsidRPr="007B254C" w:rsidRDefault="007B254C" w:rsidP="007B254C">
            <w:pPr>
              <w:spacing w:after="200" w:line="276" w:lineRule="auto"/>
              <w:contextualSpacing/>
              <w:jc w:val="center"/>
              <w:rPr>
                <w:snapToGrid w:val="0"/>
                <w:sz w:val="28"/>
                <w:szCs w:val="28"/>
              </w:rPr>
            </w:pPr>
            <w:r w:rsidRPr="007B254C">
              <w:rPr>
                <w:snapToGrid w:val="0"/>
                <w:sz w:val="28"/>
                <w:szCs w:val="28"/>
              </w:rPr>
              <w:t>23.05.2019</w:t>
            </w:r>
          </w:p>
        </w:tc>
        <w:tc>
          <w:tcPr>
            <w:tcW w:w="1985" w:type="dxa"/>
          </w:tcPr>
          <w:p w:rsidR="007B254C" w:rsidRPr="007B254C" w:rsidRDefault="007B254C" w:rsidP="007B254C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7B254C">
              <w:rPr>
                <w:sz w:val="28"/>
                <w:szCs w:val="28"/>
              </w:rPr>
              <w:t>16.00-18.00</w:t>
            </w:r>
          </w:p>
        </w:tc>
        <w:tc>
          <w:tcPr>
            <w:tcW w:w="3969" w:type="dxa"/>
          </w:tcPr>
          <w:p w:rsidR="007B254C" w:rsidRPr="007B254C" w:rsidRDefault="009D4CAA" w:rsidP="007B254C">
            <w:pPr>
              <w:spacing w:after="200" w:line="276" w:lineRule="auto"/>
              <w:contextualSpacing/>
              <w:jc w:val="center"/>
              <w:rPr>
                <w:b/>
                <w:snapToGrid w:val="0"/>
                <w:sz w:val="28"/>
                <w:szCs w:val="28"/>
              </w:rPr>
            </w:pPr>
            <w:r w:rsidRPr="007B254C">
              <w:rPr>
                <w:snapToGrid w:val="0"/>
                <w:sz w:val="28"/>
                <w:szCs w:val="28"/>
              </w:rPr>
              <w:t>Ленинградский машиностроительный факультет</w:t>
            </w:r>
          </w:p>
        </w:tc>
        <w:tc>
          <w:tcPr>
            <w:tcW w:w="5245" w:type="dxa"/>
          </w:tcPr>
          <w:p w:rsidR="007B254C" w:rsidRPr="007B254C" w:rsidRDefault="009D4CAA" w:rsidP="007B254C">
            <w:pPr>
              <w:spacing w:after="200" w:line="276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СПб, пр. Стачек, 47, Литера Ц (</w:t>
            </w:r>
            <w:proofErr w:type="spellStart"/>
            <w:r>
              <w:rPr>
                <w:sz w:val="28"/>
                <w:szCs w:val="28"/>
              </w:rPr>
              <w:t>ст.м</w:t>
            </w:r>
            <w:proofErr w:type="spellEnd"/>
            <w:r>
              <w:rPr>
                <w:sz w:val="28"/>
                <w:szCs w:val="28"/>
              </w:rPr>
              <w:t>. «Кировский завод»)</w:t>
            </w:r>
          </w:p>
        </w:tc>
      </w:tr>
      <w:tr w:rsidR="009D4CAA" w:rsidRPr="007B254C" w:rsidTr="003D29A3">
        <w:tc>
          <w:tcPr>
            <w:tcW w:w="704" w:type="dxa"/>
          </w:tcPr>
          <w:p w:rsidR="009D4CAA" w:rsidRPr="007B254C" w:rsidRDefault="009D4CAA" w:rsidP="009D4CAA">
            <w:pPr>
              <w:spacing w:after="200" w:line="276" w:lineRule="auto"/>
              <w:contextualSpacing/>
              <w:jc w:val="center"/>
              <w:rPr>
                <w:snapToGrid w:val="0"/>
                <w:sz w:val="28"/>
                <w:szCs w:val="28"/>
              </w:rPr>
            </w:pPr>
            <w:r w:rsidRPr="007B254C">
              <w:rPr>
                <w:snapToGrid w:val="0"/>
                <w:sz w:val="28"/>
                <w:szCs w:val="28"/>
              </w:rPr>
              <w:t>10</w:t>
            </w:r>
          </w:p>
        </w:tc>
        <w:tc>
          <w:tcPr>
            <w:tcW w:w="3404" w:type="dxa"/>
          </w:tcPr>
          <w:p w:rsidR="009D4CAA" w:rsidRPr="007B254C" w:rsidRDefault="009D4CAA" w:rsidP="009D4CAA">
            <w:pPr>
              <w:spacing w:after="200" w:line="276" w:lineRule="auto"/>
              <w:contextualSpacing/>
              <w:jc w:val="center"/>
              <w:rPr>
                <w:snapToGrid w:val="0"/>
                <w:sz w:val="28"/>
                <w:szCs w:val="28"/>
              </w:rPr>
            </w:pPr>
            <w:r w:rsidRPr="007B254C">
              <w:rPr>
                <w:snapToGrid w:val="0"/>
                <w:sz w:val="28"/>
                <w:szCs w:val="28"/>
              </w:rPr>
              <w:t>30.05.2019</w:t>
            </w:r>
          </w:p>
        </w:tc>
        <w:tc>
          <w:tcPr>
            <w:tcW w:w="1985" w:type="dxa"/>
          </w:tcPr>
          <w:p w:rsidR="009D4CAA" w:rsidRPr="007B254C" w:rsidRDefault="009D4CAA" w:rsidP="009D4CAA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7B254C">
              <w:rPr>
                <w:sz w:val="28"/>
                <w:szCs w:val="28"/>
              </w:rPr>
              <w:t>16.00-18.00</w:t>
            </w:r>
          </w:p>
        </w:tc>
        <w:tc>
          <w:tcPr>
            <w:tcW w:w="3969" w:type="dxa"/>
          </w:tcPr>
          <w:p w:rsidR="009D4CAA" w:rsidRPr="007B254C" w:rsidRDefault="009D4CAA" w:rsidP="009D4CAA">
            <w:pPr>
              <w:keepNext/>
              <w:spacing w:after="200" w:line="276" w:lineRule="auto"/>
              <w:contextualSpacing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Невский машиностроительный факультет</w:t>
            </w:r>
            <w:r w:rsidRPr="007B254C">
              <w:rPr>
                <w:sz w:val="28"/>
                <w:szCs w:val="28"/>
              </w:rPr>
              <w:t xml:space="preserve"> </w:t>
            </w:r>
            <w:r w:rsidRPr="007B254C">
              <w:rPr>
                <w:snapToGrid w:val="0"/>
                <w:sz w:val="28"/>
                <w:szCs w:val="28"/>
              </w:rPr>
              <w:t xml:space="preserve">(с посещением экскурсии на </w:t>
            </w:r>
            <w:r>
              <w:rPr>
                <w:snapToGrid w:val="0"/>
                <w:sz w:val="28"/>
                <w:szCs w:val="28"/>
              </w:rPr>
              <w:t>Учебно-производственный факультет</w:t>
            </w:r>
            <w:r w:rsidRPr="007B254C">
              <w:rPr>
                <w:snapToGrid w:val="0"/>
                <w:sz w:val="28"/>
                <w:szCs w:val="28"/>
              </w:rPr>
              <w:t>)</w:t>
            </w:r>
          </w:p>
        </w:tc>
        <w:tc>
          <w:tcPr>
            <w:tcW w:w="5245" w:type="dxa"/>
          </w:tcPr>
          <w:p w:rsidR="009D4CAA" w:rsidRPr="007B254C" w:rsidRDefault="009D4CAA" w:rsidP="009D4CAA">
            <w:pPr>
              <w:spacing w:after="200" w:line="276" w:lineRule="auto"/>
              <w:contextualSpacing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СПб, ул. Бабушкина,119, литера А (</w:t>
            </w:r>
            <w:proofErr w:type="spellStart"/>
            <w:r>
              <w:rPr>
                <w:sz w:val="28"/>
                <w:szCs w:val="28"/>
              </w:rPr>
              <w:t>ст.м</w:t>
            </w:r>
            <w:proofErr w:type="spellEnd"/>
            <w:r>
              <w:rPr>
                <w:sz w:val="28"/>
                <w:szCs w:val="28"/>
              </w:rPr>
              <w:t>. «Пролетарская»), ул. Прогонна</w:t>
            </w:r>
            <w:r w:rsidR="003D29A3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, д.11 (</w:t>
            </w:r>
            <w:proofErr w:type="spellStart"/>
            <w:r>
              <w:rPr>
                <w:sz w:val="28"/>
                <w:szCs w:val="28"/>
              </w:rPr>
              <w:t>ст.м</w:t>
            </w:r>
            <w:proofErr w:type="spellEnd"/>
            <w:r>
              <w:rPr>
                <w:sz w:val="28"/>
                <w:szCs w:val="28"/>
              </w:rPr>
              <w:t>. «Обухово»)</w:t>
            </w:r>
          </w:p>
          <w:p w:rsidR="009D4CAA" w:rsidRPr="007B254C" w:rsidRDefault="009D4CAA" w:rsidP="009D4CAA">
            <w:pPr>
              <w:spacing w:after="200" w:line="276" w:lineRule="auto"/>
              <w:contextualSpacing/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9D4CAA" w:rsidRPr="007B254C" w:rsidTr="003D29A3">
        <w:tc>
          <w:tcPr>
            <w:tcW w:w="704" w:type="dxa"/>
          </w:tcPr>
          <w:p w:rsidR="009D4CAA" w:rsidRPr="007B254C" w:rsidRDefault="009D4CAA" w:rsidP="009D4CAA">
            <w:pPr>
              <w:spacing w:after="200" w:line="276" w:lineRule="auto"/>
              <w:contextualSpacing/>
              <w:jc w:val="center"/>
              <w:rPr>
                <w:snapToGrid w:val="0"/>
                <w:sz w:val="28"/>
                <w:szCs w:val="28"/>
              </w:rPr>
            </w:pPr>
            <w:r w:rsidRPr="007B254C">
              <w:rPr>
                <w:snapToGrid w:val="0"/>
                <w:sz w:val="28"/>
                <w:szCs w:val="28"/>
              </w:rPr>
              <w:t>11</w:t>
            </w:r>
          </w:p>
        </w:tc>
        <w:tc>
          <w:tcPr>
            <w:tcW w:w="3404" w:type="dxa"/>
          </w:tcPr>
          <w:p w:rsidR="009D4CAA" w:rsidRPr="007B254C" w:rsidRDefault="009D4CAA" w:rsidP="009D4CAA">
            <w:pPr>
              <w:spacing w:after="200" w:line="276" w:lineRule="auto"/>
              <w:contextualSpacing/>
              <w:jc w:val="center"/>
              <w:rPr>
                <w:snapToGrid w:val="0"/>
                <w:sz w:val="28"/>
                <w:szCs w:val="28"/>
              </w:rPr>
            </w:pPr>
            <w:r w:rsidRPr="007B254C">
              <w:rPr>
                <w:snapToGrid w:val="0"/>
                <w:sz w:val="28"/>
                <w:szCs w:val="28"/>
              </w:rPr>
              <w:t>В дни школьных каникул (26.10-02.11.2019, 21.03.-28.03.2020)</w:t>
            </w:r>
          </w:p>
        </w:tc>
        <w:tc>
          <w:tcPr>
            <w:tcW w:w="1985" w:type="dxa"/>
          </w:tcPr>
          <w:p w:rsidR="009D4CAA" w:rsidRPr="007B254C" w:rsidRDefault="009D4CAA" w:rsidP="009D4CAA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7B254C">
              <w:rPr>
                <w:sz w:val="28"/>
                <w:szCs w:val="28"/>
              </w:rPr>
              <w:t>12.00-17.00</w:t>
            </w:r>
          </w:p>
        </w:tc>
        <w:tc>
          <w:tcPr>
            <w:tcW w:w="3969" w:type="dxa"/>
          </w:tcPr>
          <w:p w:rsidR="009D4CAA" w:rsidRPr="007B254C" w:rsidRDefault="009D4CAA" w:rsidP="009D4CAA">
            <w:pPr>
              <w:keepNext/>
              <w:spacing w:after="200" w:line="276" w:lineRule="auto"/>
              <w:contextualSpacing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Невский машиностроительный факультет</w:t>
            </w:r>
            <w:r w:rsidRPr="007B254C">
              <w:rPr>
                <w:sz w:val="28"/>
                <w:szCs w:val="28"/>
              </w:rPr>
              <w:t xml:space="preserve"> </w:t>
            </w:r>
            <w:r w:rsidRPr="007B254C">
              <w:rPr>
                <w:snapToGrid w:val="0"/>
                <w:sz w:val="28"/>
                <w:szCs w:val="28"/>
              </w:rPr>
              <w:t>(с посещением экскурси</w:t>
            </w:r>
            <w:bookmarkStart w:id="0" w:name="_GoBack"/>
            <w:bookmarkEnd w:id="0"/>
            <w:r w:rsidRPr="007B254C">
              <w:rPr>
                <w:snapToGrid w:val="0"/>
                <w:sz w:val="28"/>
                <w:szCs w:val="28"/>
              </w:rPr>
              <w:t xml:space="preserve">и на </w:t>
            </w:r>
            <w:r>
              <w:rPr>
                <w:snapToGrid w:val="0"/>
                <w:sz w:val="28"/>
                <w:szCs w:val="28"/>
              </w:rPr>
              <w:t>Учебно-производственный факультет</w:t>
            </w:r>
            <w:r w:rsidRPr="007B254C">
              <w:rPr>
                <w:snapToGrid w:val="0"/>
                <w:sz w:val="28"/>
                <w:szCs w:val="28"/>
              </w:rPr>
              <w:t>)</w:t>
            </w:r>
          </w:p>
        </w:tc>
        <w:tc>
          <w:tcPr>
            <w:tcW w:w="5245" w:type="dxa"/>
          </w:tcPr>
          <w:p w:rsidR="009D4CAA" w:rsidRPr="007B254C" w:rsidRDefault="009D4CAA" w:rsidP="009D4CAA">
            <w:pPr>
              <w:spacing w:after="200" w:line="276" w:lineRule="auto"/>
              <w:contextualSpacing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СПб, ул. Бабушкина,119, литера А (</w:t>
            </w:r>
            <w:proofErr w:type="spellStart"/>
            <w:r>
              <w:rPr>
                <w:sz w:val="28"/>
                <w:szCs w:val="28"/>
              </w:rPr>
              <w:t>ст.м</w:t>
            </w:r>
            <w:proofErr w:type="spellEnd"/>
            <w:r>
              <w:rPr>
                <w:sz w:val="28"/>
                <w:szCs w:val="28"/>
              </w:rPr>
              <w:t>. «Пролетарская»), ул. Прогонна</w:t>
            </w:r>
            <w:r w:rsidR="003D29A3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, д.11 (</w:t>
            </w:r>
            <w:proofErr w:type="spellStart"/>
            <w:r>
              <w:rPr>
                <w:sz w:val="28"/>
                <w:szCs w:val="28"/>
              </w:rPr>
              <w:t>ст.м</w:t>
            </w:r>
            <w:proofErr w:type="spellEnd"/>
            <w:r>
              <w:rPr>
                <w:sz w:val="28"/>
                <w:szCs w:val="28"/>
              </w:rPr>
              <w:t>. «Обухово»)</w:t>
            </w:r>
          </w:p>
          <w:p w:rsidR="009D4CAA" w:rsidRPr="007B254C" w:rsidRDefault="009D4CAA" w:rsidP="009D4CAA">
            <w:pPr>
              <w:spacing w:after="200" w:line="276" w:lineRule="auto"/>
              <w:contextualSpacing/>
              <w:jc w:val="center"/>
              <w:rPr>
                <w:snapToGrid w:val="0"/>
                <w:sz w:val="28"/>
                <w:szCs w:val="28"/>
              </w:rPr>
            </w:pPr>
          </w:p>
        </w:tc>
      </w:tr>
    </w:tbl>
    <w:p w:rsidR="007B254C" w:rsidRPr="007B254C" w:rsidRDefault="007B254C" w:rsidP="007B25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B1DDB" w:rsidRPr="007B254C" w:rsidRDefault="002B1DDB" w:rsidP="003D29A3">
      <w:pPr>
        <w:spacing w:after="200" w:line="276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sectPr w:rsidR="002B1DDB" w:rsidRPr="007B254C" w:rsidSect="007B254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90F"/>
    <w:rsid w:val="0006690F"/>
    <w:rsid w:val="001572E1"/>
    <w:rsid w:val="002B1DDB"/>
    <w:rsid w:val="003D29A3"/>
    <w:rsid w:val="007B254C"/>
    <w:rsid w:val="009D4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553C2"/>
  <w15:chartTrackingRefBased/>
  <w15:docId w15:val="{635AE0BE-23F8-4B1B-B35F-A1F25A1D3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25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473</Words>
  <Characters>2697</Characters>
  <Application>Microsoft Office Word</Application>
  <DocSecurity>4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Амосова Ирина</dc:creator>
  <cp:keywords/>
  <dc:description/>
  <cp:lastModifiedBy>Амосова Ирина</cp:lastModifiedBy>
  <cp:revision>2</cp:revision>
  <dcterms:created xsi:type="dcterms:W3CDTF">2019-09-13T12:06:00Z</dcterms:created>
  <dcterms:modified xsi:type="dcterms:W3CDTF">2019-09-13T12:06:00Z</dcterms:modified>
</cp:coreProperties>
</file>