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B0" w:rsidRPr="00A44CD1" w:rsidRDefault="00CA46B0" w:rsidP="00CA46B0">
      <w:pPr>
        <w:autoSpaceDE w:val="0"/>
        <w:autoSpaceDN w:val="0"/>
        <w:ind w:right="49"/>
        <w:jc w:val="center"/>
        <w:rPr>
          <w:b/>
          <w:bCs/>
          <w:iCs/>
          <w:sz w:val="32"/>
          <w:szCs w:val="32"/>
        </w:rPr>
      </w:pPr>
      <w:r w:rsidRPr="00A44CD1">
        <w:rPr>
          <w:b/>
          <w:bCs/>
          <w:iCs/>
          <w:sz w:val="32"/>
          <w:szCs w:val="32"/>
        </w:rPr>
        <w:t>Многообразие структур урока развивающего типа обучения</w:t>
      </w:r>
    </w:p>
    <w:p w:rsidR="00CA46B0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</w:p>
    <w:p w:rsidR="00CA46B0" w:rsidRPr="00135096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  <w:r w:rsidRPr="00135096">
        <w:rPr>
          <w:i/>
          <w:iCs/>
        </w:rPr>
        <w:t>Структура урока изучения нового материала: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135096">
        <w:rPr>
          <w:b/>
          <w:bCs/>
          <w:spacing w:val="2"/>
        </w:rPr>
        <w:t xml:space="preserve">1 - </w:t>
      </w:r>
      <w:r w:rsidRPr="00135096">
        <w:rPr>
          <w:spacing w:val="2"/>
        </w:rPr>
        <w:t>первичное введение мат</w:t>
      </w:r>
      <w:r>
        <w:rPr>
          <w:spacing w:val="2"/>
        </w:rPr>
        <w:t>е</w:t>
      </w:r>
      <w:r w:rsidRPr="00135096">
        <w:rPr>
          <w:spacing w:val="2"/>
        </w:rPr>
        <w:t>риала с учетом закономерностей процесса познания при высокой мыслительной активности учащихся;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135096">
        <w:rPr>
          <w:b/>
          <w:bCs/>
          <w:spacing w:val="2"/>
        </w:rPr>
        <w:t xml:space="preserve">2 - </w:t>
      </w:r>
      <w:r w:rsidRPr="00135096">
        <w:rPr>
          <w:spacing w:val="2"/>
        </w:rPr>
        <w:t>указание на то, что учащиеся должны запомнить;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135096">
        <w:rPr>
          <w:b/>
          <w:bCs/>
          <w:spacing w:val="2"/>
        </w:rPr>
        <w:t xml:space="preserve">3 - </w:t>
      </w:r>
      <w:r>
        <w:rPr>
          <w:spacing w:val="2"/>
        </w:rPr>
        <w:t>мотивация запоминания и дл</w:t>
      </w:r>
      <w:r w:rsidRPr="00135096">
        <w:rPr>
          <w:spacing w:val="2"/>
        </w:rPr>
        <w:t>ительно</w:t>
      </w:r>
      <w:r>
        <w:rPr>
          <w:spacing w:val="2"/>
        </w:rPr>
        <w:t>го</w:t>
      </w:r>
      <w:r w:rsidRPr="00135096">
        <w:rPr>
          <w:spacing w:val="2"/>
        </w:rPr>
        <w:t xml:space="preserve"> сохранения в памяти;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135096">
        <w:rPr>
          <w:b/>
          <w:bCs/>
          <w:spacing w:val="2"/>
        </w:rPr>
        <w:t xml:space="preserve">4 - </w:t>
      </w:r>
      <w:r w:rsidRPr="00135096">
        <w:rPr>
          <w:spacing w:val="2"/>
        </w:rPr>
        <w:t xml:space="preserve">сообщение, </w:t>
      </w:r>
      <w:r>
        <w:rPr>
          <w:spacing w:val="2"/>
        </w:rPr>
        <w:t>либо акт</w:t>
      </w:r>
      <w:r w:rsidRPr="00135096">
        <w:rPr>
          <w:spacing w:val="2"/>
        </w:rPr>
        <w:t xml:space="preserve">уализация техники запоминания (работа с опорными для памяти материалами, смысловая группировка и т.п.);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135096">
        <w:rPr>
          <w:b/>
          <w:bCs/>
          <w:spacing w:val="2"/>
        </w:rPr>
        <w:t xml:space="preserve">5 - </w:t>
      </w:r>
      <w:r w:rsidRPr="00135096">
        <w:rPr>
          <w:spacing w:val="2"/>
        </w:rPr>
        <w:t>первичное закрепление материала под руководством учителя посредством прямого повторения, частичных выводов;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>
        <w:rPr>
          <w:b/>
          <w:bCs/>
          <w:spacing w:val="2"/>
        </w:rPr>
        <w:t>6</w:t>
      </w:r>
      <w:r w:rsidRPr="00135096">
        <w:rPr>
          <w:b/>
          <w:bCs/>
          <w:spacing w:val="2"/>
        </w:rPr>
        <w:t xml:space="preserve"> - </w:t>
      </w:r>
      <w:r w:rsidRPr="00135096">
        <w:rPr>
          <w:spacing w:val="2"/>
        </w:rPr>
        <w:t>контроль результатов первичного запоминания;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135096">
        <w:rPr>
          <w:b/>
          <w:bCs/>
          <w:spacing w:val="2"/>
        </w:rPr>
        <w:t xml:space="preserve">7 - </w:t>
      </w:r>
      <w:r w:rsidRPr="00135096">
        <w:rPr>
          <w:spacing w:val="2"/>
        </w:rPr>
        <w:t>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135096">
        <w:rPr>
          <w:b/>
          <w:bCs/>
          <w:spacing w:val="2"/>
        </w:rPr>
        <w:t xml:space="preserve">8 - </w:t>
      </w:r>
      <w:r w:rsidRPr="00135096">
        <w:rPr>
          <w:spacing w:val="2"/>
        </w:rPr>
        <w:t>внутреннее повторение и постоянное применение полученных знаний и навыков для приобретения новых;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135096">
        <w:rPr>
          <w:b/>
          <w:bCs/>
          <w:spacing w:val="2"/>
        </w:rPr>
        <w:t xml:space="preserve">9 - </w:t>
      </w:r>
      <w:r w:rsidRPr="00135096">
        <w:rPr>
          <w:spacing w:val="2"/>
        </w:rPr>
        <w:t>частное включение опорного материала для запоминания в контроль знаний, регулярная оценка результатов запоминания и применения.</w:t>
      </w:r>
    </w:p>
    <w:p w:rsidR="00CA46B0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</w:p>
    <w:p w:rsidR="00CA46B0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  <w:r w:rsidRPr="00135096">
        <w:rPr>
          <w:i/>
          <w:iCs/>
        </w:rPr>
        <w:t>Структура урока формирования умений и навыков: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1-</w:t>
      </w:r>
      <w:r w:rsidRPr="00A37B8B">
        <w:rPr>
          <w:spacing w:val="2"/>
        </w:rPr>
        <w:t xml:space="preserve"> </w:t>
      </w:r>
      <w:r w:rsidRPr="00135096">
        <w:rPr>
          <w:spacing w:val="2"/>
        </w:rPr>
        <w:t>постано</w:t>
      </w:r>
      <w:r>
        <w:rPr>
          <w:spacing w:val="2"/>
        </w:rPr>
        <w:t>в</w:t>
      </w:r>
      <w:r w:rsidRPr="00135096">
        <w:rPr>
          <w:spacing w:val="2"/>
        </w:rPr>
        <w:t>ка цели урока,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2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повторе</w:t>
      </w:r>
      <w:r>
        <w:rPr>
          <w:spacing w:val="2"/>
        </w:rPr>
        <w:t>н</w:t>
      </w:r>
      <w:r w:rsidRPr="00135096">
        <w:rPr>
          <w:spacing w:val="2"/>
        </w:rPr>
        <w:t>ие сформированн</w:t>
      </w:r>
      <w:r>
        <w:rPr>
          <w:spacing w:val="2"/>
        </w:rPr>
        <w:t>ых</w:t>
      </w:r>
      <w:r w:rsidRPr="00135096">
        <w:rPr>
          <w:spacing w:val="2"/>
        </w:rPr>
        <w:t xml:space="preserve"> умений и навыков, являющихся опорой,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3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проведение проверочных упражнений,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4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 xml:space="preserve">ознакомление с новыми умениями, показ образца формирования,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5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упражнения на их освоение,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6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упражнения на их закрепление,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7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тренировочные упражнения по образу и подобию, алгоритму, инструкции,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8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упр</w:t>
      </w:r>
      <w:r>
        <w:rPr>
          <w:spacing w:val="2"/>
        </w:rPr>
        <w:t>ажнения на перенос в сходную сит</w:t>
      </w:r>
      <w:r w:rsidRPr="00135096">
        <w:rPr>
          <w:spacing w:val="2"/>
        </w:rPr>
        <w:t xml:space="preserve">уацию,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9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упражнения творческого характера,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10</w:t>
      </w:r>
      <w:r w:rsidRPr="00A37B8B">
        <w:rPr>
          <w:spacing w:val="2"/>
        </w:rPr>
        <w:t xml:space="preserve"> - </w:t>
      </w:r>
      <w:r w:rsidRPr="00135096">
        <w:rPr>
          <w:spacing w:val="2"/>
        </w:rPr>
        <w:t xml:space="preserve">итог урока,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11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задание на дом.</w:t>
      </w:r>
    </w:p>
    <w:p w:rsidR="00CA46B0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</w:p>
    <w:p w:rsidR="00CA46B0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  <w:r w:rsidRPr="00135096">
        <w:rPr>
          <w:i/>
          <w:iCs/>
        </w:rPr>
        <w:t>Структура урока закр</w:t>
      </w:r>
      <w:r>
        <w:rPr>
          <w:i/>
          <w:iCs/>
        </w:rPr>
        <w:t>епл</w:t>
      </w:r>
      <w:r w:rsidRPr="00135096">
        <w:rPr>
          <w:i/>
          <w:iCs/>
        </w:rPr>
        <w:t xml:space="preserve">ения и развития знаний, умений и навыков: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1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сообщение учащимися цели предстоящей работы;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2</w:t>
      </w:r>
      <w:r w:rsidRPr="00A37B8B">
        <w:rPr>
          <w:spacing w:val="2"/>
        </w:rPr>
        <w:t xml:space="preserve"> - </w:t>
      </w:r>
      <w:r w:rsidRPr="00135096">
        <w:rPr>
          <w:spacing w:val="2"/>
        </w:rPr>
        <w:t>воспроизведение учащимися знаний, умений и навыков, которые потребуются для выполнения предложенных заданий;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3</w:t>
      </w:r>
      <w:r w:rsidRPr="00A37B8B">
        <w:rPr>
          <w:spacing w:val="2"/>
        </w:rPr>
        <w:t xml:space="preserve"> - </w:t>
      </w:r>
      <w:r w:rsidRPr="00135096">
        <w:rPr>
          <w:spacing w:val="2"/>
        </w:rPr>
        <w:t xml:space="preserve">выполнение учащимися различных заданий, задач, упражнений;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4</w:t>
      </w:r>
      <w:r w:rsidRPr="00A37B8B">
        <w:rPr>
          <w:spacing w:val="2"/>
        </w:rPr>
        <w:t xml:space="preserve"> - </w:t>
      </w:r>
      <w:r w:rsidRPr="00135096">
        <w:rPr>
          <w:spacing w:val="2"/>
        </w:rPr>
        <w:t>проверка выполненных работ;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5</w:t>
      </w:r>
      <w:r w:rsidRPr="00A37B8B">
        <w:rPr>
          <w:spacing w:val="2"/>
        </w:rPr>
        <w:t xml:space="preserve"> - </w:t>
      </w:r>
      <w:r w:rsidRPr="00135096">
        <w:rPr>
          <w:spacing w:val="2"/>
        </w:rPr>
        <w:t xml:space="preserve">обсуждение допущенных ошибок и их коррекция;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6</w:t>
      </w:r>
      <w:r w:rsidRPr="00A37B8B">
        <w:rPr>
          <w:spacing w:val="2"/>
        </w:rPr>
        <w:t xml:space="preserve"> - </w:t>
      </w:r>
      <w:r w:rsidRPr="00135096">
        <w:rPr>
          <w:spacing w:val="2"/>
        </w:rPr>
        <w:t>задание на дом (если это необходимо).</w:t>
      </w:r>
    </w:p>
    <w:p w:rsidR="00CA46B0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</w:p>
    <w:p w:rsidR="00CA46B0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  <w:r w:rsidRPr="00135096">
        <w:rPr>
          <w:i/>
          <w:iCs/>
        </w:rPr>
        <w:t xml:space="preserve">Структура урока контроля и коррекции знаний, умений и навыков: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>1-</w:t>
      </w:r>
      <w:r w:rsidRPr="00A37B8B">
        <w:rPr>
          <w:spacing w:val="2"/>
        </w:rPr>
        <w:t xml:space="preserve"> </w:t>
      </w:r>
      <w:r w:rsidRPr="00135096">
        <w:rPr>
          <w:spacing w:val="2"/>
        </w:rPr>
        <w:t>сообщение темы, цели и задач урока;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2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показ использования приобретенных знаний,</w:t>
      </w:r>
      <w:r>
        <w:rPr>
          <w:spacing w:val="2"/>
        </w:rPr>
        <w:t xml:space="preserve"> навыков, умений в жизненных сит</w:t>
      </w:r>
      <w:r w:rsidRPr="00135096">
        <w:rPr>
          <w:spacing w:val="2"/>
        </w:rPr>
        <w:t>уациях;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3 </w:t>
      </w:r>
      <w:r w:rsidRPr="00135096">
        <w:rPr>
          <w:spacing w:val="2"/>
        </w:rPr>
        <w:t>- проверка знаний фактического материала, фронтальная беседа, индивидуальный опрос;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4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проверка знаний основных понятий,</w:t>
      </w:r>
      <w:r>
        <w:rPr>
          <w:spacing w:val="2"/>
        </w:rPr>
        <w:t xml:space="preserve"> </w:t>
      </w:r>
      <w:r w:rsidRPr="00135096">
        <w:rPr>
          <w:spacing w:val="2"/>
        </w:rPr>
        <w:t>законов и умений объяснить их сущность, письменная работа;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5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проверка глубины осмысления знаний и степени их обобщения, самостоятельное сопоставление обобщенных таблиц, письменный опрос;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>
        <w:rPr>
          <w:b/>
          <w:spacing w:val="2"/>
        </w:rPr>
        <w:lastRenderedPageBreak/>
        <w:t>6</w:t>
      </w:r>
      <w:r w:rsidRPr="00A37B8B">
        <w:rPr>
          <w:b/>
          <w:spacing w:val="2"/>
        </w:rPr>
        <w:t xml:space="preserve">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 xml:space="preserve">применение учащимися знаний, практические задания;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7 </w:t>
      </w:r>
      <w:r w:rsidRPr="00135096">
        <w:rPr>
          <w:spacing w:val="2"/>
        </w:rPr>
        <w:t>- выполнение комплексных творческих работ;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8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итоги урока;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A37B8B">
        <w:rPr>
          <w:b/>
          <w:spacing w:val="2"/>
        </w:rPr>
        <w:t xml:space="preserve">9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 xml:space="preserve">домашнее задание. </w:t>
      </w:r>
    </w:p>
    <w:p w:rsidR="00CA46B0" w:rsidRDefault="00CA46B0" w:rsidP="00CA46B0">
      <w:pPr>
        <w:autoSpaceDE w:val="0"/>
        <w:autoSpaceDN w:val="0"/>
        <w:ind w:right="49" w:firstLine="567"/>
        <w:jc w:val="both"/>
        <w:rPr>
          <w:spacing w:val="2"/>
        </w:rPr>
      </w:pPr>
    </w:p>
    <w:p w:rsidR="00CA46B0" w:rsidRPr="00135096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  <w:r w:rsidRPr="00135096">
        <w:rPr>
          <w:i/>
          <w:iCs/>
        </w:rPr>
        <w:t>Структура урока проверки знаний: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>1-</w:t>
      </w:r>
      <w:r w:rsidRPr="00A37B8B">
        <w:rPr>
          <w:spacing w:val="2"/>
        </w:rPr>
        <w:t xml:space="preserve"> </w:t>
      </w:r>
      <w:r w:rsidRPr="00135096">
        <w:rPr>
          <w:spacing w:val="2"/>
        </w:rPr>
        <w:t>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</w:t>
      </w:r>
      <w:r>
        <w:rPr>
          <w:spacing w:val="2"/>
        </w:rPr>
        <w:t xml:space="preserve"> </w:t>
      </w:r>
      <w:r w:rsidRPr="00135096">
        <w:rPr>
          <w:spacing w:val="2"/>
        </w:rPr>
        <w:t xml:space="preserve">проверяет готовность детей к дальнейшему изучению материала; 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2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 учащиеся обязательно сами проверяют работы;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3 </w:t>
      </w:r>
      <w:r w:rsidRPr="00135096">
        <w:rPr>
          <w:spacing w:val="2"/>
        </w:rPr>
        <w:t>- 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4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</w:t>
      </w:r>
    </w:p>
    <w:p w:rsidR="00CA46B0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5 </w:t>
      </w:r>
      <w:r w:rsidRPr="00A37B8B">
        <w:rPr>
          <w:spacing w:val="2"/>
        </w:rPr>
        <w:t xml:space="preserve">- </w:t>
      </w:r>
      <w:r w:rsidRPr="00135096">
        <w:rPr>
          <w:spacing w:val="2"/>
        </w:rPr>
        <w:t>определение ти</w:t>
      </w:r>
      <w:r>
        <w:rPr>
          <w:spacing w:val="2"/>
        </w:rPr>
        <w:t>пи</w:t>
      </w:r>
      <w:r w:rsidRPr="00135096">
        <w:rPr>
          <w:spacing w:val="2"/>
        </w:rPr>
        <w:t>чн</w:t>
      </w:r>
      <w:r>
        <w:rPr>
          <w:spacing w:val="2"/>
        </w:rPr>
        <w:t>ых</w:t>
      </w:r>
      <w:r w:rsidRPr="00135096">
        <w:rPr>
          <w:spacing w:val="2"/>
        </w:rPr>
        <w:t xml:space="preserve"> ошибок и пробелов в знаниях и умениях, а также путей их устранения. Совершенствование знаний и умений. </w:t>
      </w:r>
    </w:p>
    <w:p w:rsidR="00CA46B0" w:rsidRDefault="00CA46B0" w:rsidP="00CA46B0">
      <w:pPr>
        <w:autoSpaceDE w:val="0"/>
        <w:autoSpaceDN w:val="0"/>
        <w:ind w:right="49" w:firstLine="567"/>
        <w:jc w:val="both"/>
        <w:rPr>
          <w:spacing w:val="2"/>
        </w:rPr>
      </w:pPr>
    </w:p>
    <w:p w:rsidR="00CA46B0" w:rsidRPr="00135096" w:rsidRDefault="00CA46B0" w:rsidP="00CA46B0">
      <w:pPr>
        <w:autoSpaceDE w:val="0"/>
        <w:autoSpaceDN w:val="0"/>
        <w:ind w:right="49" w:firstLine="567"/>
        <w:jc w:val="both"/>
        <w:rPr>
          <w:i/>
          <w:iCs/>
        </w:rPr>
      </w:pPr>
      <w:r>
        <w:rPr>
          <w:i/>
          <w:iCs/>
        </w:rPr>
        <w:t>С</w:t>
      </w:r>
      <w:r w:rsidRPr="00135096">
        <w:rPr>
          <w:i/>
          <w:iCs/>
        </w:rPr>
        <w:t>труктура урока обобщения и систематизации знаний: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>1</w:t>
      </w:r>
      <w:r w:rsidRPr="008157D9">
        <w:rPr>
          <w:spacing w:val="2"/>
        </w:rPr>
        <w:t xml:space="preserve">- </w:t>
      </w:r>
      <w:r w:rsidRPr="00135096">
        <w:rPr>
          <w:spacing w:val="2"/>
        </w:rPr>
        <w:t>сообщение темы, цели и задач урока;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>2</w:t>
      </w:r>
      <w:r w:rsidRPr="008157D9">
        <w:rPr>
          <w:spacing w:val="2"/>
        </w:rPr>
        <w:t xml:space="preserve"> - </w:t>
      </w:r>
      <w:r w:rsidRPr="00135096">
        <w:rPr>
          <w:spacing w:val="2"/>
        </w:rPr>
        <w:t>повторение и обобщение отдельн</w:t>
      </w:r>
      <w:r>
        <w:rPr>
          <w:spacing w:val="2"/>
        </w:rPr>
        <w:t>ых</w:t>
      </w:r>
      <w:r w:rsidRPr="00135096">
        <w:rPr>
          <w:spacing w:val="2"/>
        </w:rPr>
        <w:t xml:space="preserve"> фактов, событий, явлений;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>3</w:t>
      </w:r>
      <w:r w:rsidRPr="008157D9">
        <w:rPr>
          <w:spacing w:val="2"/>
        </w:rPr>
        <w:t xml:space="preserve"> - </w:t>
      </w:r>
      <w:r w:rsidRPr="00135096">
        <w:rPr>
          <w:spacing w:val="2"/>
        </w:rPr>
        <w:t>повторение и обобщение понятый и усвоение соответствующей системы знаний;</w:t>
      </w:r>
    </w:p>
    <w:p w:rsidR="00CA46B0" w:rsidRPr="00135096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>4</w:t>
      </w:r>
      <w:r w:rsidRPr="008157D9">
        <w:rPr>
          <w:spacing w:val="2"/>
        </w:rPr>
        <w:t xml:space="preserve"> - </w:t>
      </w:r>
      <w:r w:rsidRPr="00135096">
        <w:rPr>
          <w:spacing w:val="2"/>
        </w:rPr>
        <w:t>повторение и систематизация основных теоретических положений и ведущих идей науки.</w:t>
      </w:r>
    </w:p>
    <w:p w:rsidR="00CA46B0" w:rsidRDefault="00CA46B0" w:rsidP="00CA46B0">
      <w:pPr>
        <w:autoSpaceDE w:val="0"/>
        <w:autoSpaceDN w:val="0"/>
        <w:ind w:right="49" w:firstLine="567"/>
        <w:jc w:val="both"/>
        <w:rPr>
          <w:i/>
          <w:iCs/>
          <w:spacing w:val="4"/>
        </w:rPr>
      </w:pPr>
    </w:p>
    <w:p w:rsidR="00CA46B0" w:rsidRPr="00135096" w:rsidRDefault="00CA46B0" w:rsidP="00CA46B0">
      <w:pPr>
        <w:autoSpaceDE w:val="0"/>
        <w:autoSpaceDN w:val="0"/>
        <w:ind w:right="49" w:firstLine="567"/>
        <w:jc w:val="both"/>
        <w:rPr>
          <w:i/>
          <w:iCs/>
          <w:spacing w:val="4"/>
        </w:rPr>
      </w:pPr>
      <w:r w:rsidRPr="00135096">
        <w:rPr>
          <w:i/>
          <w:iCs/>
          <w:spacing w:val="4"/>
        </w:rPr>
        <w:t>Структура комбинированного урока, который, как правило, имеет д</w:t>
      </w:r>
      <w:r>
        <w:rPr>
          <w:i/>
          <w:iCs/>
          <w:spacing w:val="4"/>
        </w:rPr>
        <w:t>в</w:t>
      </w:r>
      <w:r w:rsidRPr="00135096">
        <w:rPr>
          <w:i/>
          <w:iCs/>
          <w:spacing w:val="4"/>
        </w:rPr>
        <w:t>е или несколько дидактических целей:</w:t>
      </w:r>
    </w:p>
    <w:p w:rsidR="00CA46B0" w:rsidRPr="008157D9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>1-</w:t>
      </w:r>
      <w:r w:rsidRPr="008157D9">
        <w:rPr>
          <w:spacing w:val="2"/>
        </w:rPr>
        <w:t xml:space="preserve"> организация начала урока;</w:t>
      </w:r>
    </w:p>
    <w:p w:rsidR="00CA46B0" w:rsidRPr="008157D9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2 </w:t>
      </w:r>
      <w:r w:rsidRPr="008157D9">
        <w:rPr>
          <w:spacing w:val="2"/>
        </w:rPr>
        <w:t>- проверка домашнего задания, постановка цели урока;</w:t>
      </w:r>
    </w:p>
    <w:p w:rsidR="00CA46B0" w:rsidRPr="008157D9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3 </w:t>
      </w:r>
      <w:r w:rsidRPr="008157D9">
        <w:rPr>
          <w:spacing w:val="2"/>
        </w:rPr>
        <w:t xml:space="preserve">- подготовка учащихся к восприятию нового учебного материала, т.е. актуализация знаний и практических и умственных умений; </w:t>
      </w:r>
    </w:p>
    <w:p w:rsidR="00CA46B0" w:rsidRPr="008157D9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4 </w:t>
      </w:r>
      <w:r w:rsidRPr="008157D9">
        <w:rPr>
          <w:spacing w:val="2"/>
        </w:rPr>
        <w:t>- изучение нового материала, в том числе и объяснение;</w:t>
      </w:r>
    </w:p>
    <w:p w:rsidR="00CA46B0" w:rsidRPr="008157D9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5 </w:t>
      </w:r>
      <w:r w:rsidRPr="008157D9">
        <w:rPr>
          <w:spacing w:val="2"/>
        </w:rPr>
        <w:t>- закрепление изученного материала на данном уроке и ранее пройденного, связанного с новым;</w:t>
      </w:r>
    </w:p>
    <w:p w:rsidR="00CA46B0" w:rsidRPr="008157D9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6 </w:t>
      </w:r>
      <w:r w:rsidRPr="008157D9">
        <w:rPr>
          <w:spacing w:val="2"/>
        </w:rPr>
        <w:t>- обобщение и систематизация знаний и умений, связь новых с ранее полученными и сформированными;</w:t>
      </w:r>
    </w:p>
    <w:p w:rsidR="00CA46B0" w:rsidRPr="008157D9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7 </w:t>
      </w:r>
      <w:r w:rsidRPr="008157D9">
        <w:rPr>
          <w:spacing w:val="2"/>
        </w:rPr>
        <w:t xml:space="preserve">- подведение итогов и результатов урока; </w:t>
      </w:r>
    </w:p>
    <w:p w:rsidR="00CA46B0" w:rsidRPr="008157D9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8 </w:t>
      </w:r>
      <w:r w:rsidRPr="008157D9">
        <w:rPr>
          <w:spacing w:val="2"/>
        </w:rPr>
        <w:t>- задание на дом;</w:t>
      </w:r>
    </w:p>
    <w:p w:rsidR="00CA46B0" w:rsidRPr="008157D9" w:rsidRDefault="00CA46B0" w:rsidP="00CA46B0">
      <w:pPr>
        <w:autoSpaceDE w:val="0"/>
        <w:autoSpaceDN w:val="0"/>
        <w:ind w:left="336" w:right="49" w:hanging="336"/>
        <w:jc w:val="both"/>
        <w:rPr>
          <w:spacing w:val="2"/>
        </w:rPr>
      </w:pPr>
      <w:r w:rsidRPr="008157D9">
        <w:rPr>
          <w:b/>
          <w:spacing w:val="2"/>
        </w:rPr>
        <w:t xml:space="preserve">9 </w:t>
      </w:r>
      <w:r w:rsidRPr="008157D9">
        <w:rPr>
          <w:spacing w:val="2"/>
        </w:rPr>
        <w:t>- подготовка (предварительная работа), необходимая учащимся для изучения новой темы (не всегда).</w:t>
      </w:r>
    </w:p>
    <w:p w:rsidR="00CA46B0" w:rsidRDefault="00CA46B0" w:rsidP="00CA46B0">
      <w:pPr>
        <w:autoSpaceDE w:val="0"/>
        <w:autoSpaceDN w:val="0"/>
        <w:ind w:right="49"/>
        <w:jc w:val="center"/>
        <w:rPr>
          <w:b/>
          <w:i/>
          <w:iCs/>
          <w:spacing w:val="4"/>
          <w:u w:val="single"/>
        </w:rPr>
      </w:pPr>
    </w:p>
    <w:p w:rsidR="00CA46B0" w:rsidRDefault="00CA46B0" w:rsidP="00CA46B0">
      <w:pPr>
        <w:rPr>
          <w:b/>
          <w:i/>
          <w:iCs/>
          <w:spacing w:val="4"/>
          <w:u w:val="single"/>
        </w:rPr>
      </w:pPr>
      <w:r>
        <w:rPr>
          <w:b/>
          <w:i/>
          <w:iCs/>
          <w:spacing w:val="4"/>
          <w:u w:val="single"/>
        </w:rPr>
        <w:br w:type="page"/>
      </w:r>
    </w:p>
    <w:p w:rsidR="00CA46B0" w:rsidRPr="007138EF" w:rsidRDefault="00CA46B0" w:rsidP="00CA46B0">
      <w:pPr>
        <w:autoSpaceDE w:val="0"/>
        <w:autoSpaceDN w:val="0"/>
        <w:ind w:right="49"/>
        <w:jc w:val="center"/>
        <w:rPr>
          <w:i/>
          <w:iCs/>
          <w:spacing w:val="4"/>
          <w:sz w:val="10"/>
          <w:u w:val="single"/>
        </w:rPr>
      </w:pPr>
      <w:r w:rsidRPr="008157D9">
        <w:rPr>
          <w:b/>
          <w:i/>
          <w:iCs/>
          <w:spacing w:val="4"/>
          <w:u w:val="single"/>
        </w:rPr>
        <w:lastRenderedPageBreak/>
        <w:t xml:space="preserve">Характеристика принципов комбинированной </w:t>
      </w:r>
      <w:r>
        <w:rPr>
          <w:b/>
          <w:i/>
          <w:iCs/>
          <w:spacing w:val="4"/>
          <w:u w:val="single"/>
        </w:rPr>
        <w:br/>
      </w:r>
      <w:r w:rsidRPr="008157D9">
        <w:rPr>
          <w:b/>
          <w:i/>
          <w:iCs/>
          <w:spacing w:val="4"/>
          <w:u w:val="single"/>
        </w:rPr>
        <w:t xml:space="preserve">лекционно-семинарской системы Н.Л. </w:t>
      </w:r>
      <w:proofErr w:type="spellStart"/>
      <w:r w:rsidRPr="008157D9">
        <w:rPr>
          <w:b/>
          <w:i/>
          <w:iCs/>
          <w:spacing w:val="4"/>
          <w:u w:val="single"/>
        </w:rPr>
        <w:t>Гузик</w:t>
      </w:r>
      <w:r w:rsidRPr="008157D9">
        <w:rPr>
          <w:b/>
          <w:i/>
          <w:iCs/>
          <w:spacing w:val="4"/>
        </w:rPr>
        <w:t>а</w:t>
      </w:r>
      <w:proofErr w:type="spell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3110"/>
        <w:gridCol w:w="3107"/>
        <w:gridCol w:w="7"/>
      </w:tblGrid>
      <w:tr w:rsidR="00CA46B0" w:rsidRPr="00135096" w:rsidTr="00CA46B0">
        <w:trPr>
          <w:gridAfter w:val="1"/>
          <w:wAfter w:w="4" w:type="pct"/>
          <w:trHeight w:val="208"/>
        </w:trPr>
        <w:tc>
          <w:tcPr>
            <w:tcW w:w="1666" w:type="pct"/>
            <w:shd w:val="clear" w:color="auto" w:fill="F3F3F3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b/>
                <w:bCs/>
                <w:i/>
                <w:iCs/>
                <w:spacing w:val="4"/>
              </w:rPr>
            </w:pPr>
            <w:r w:rsidRPr="00135096">
              <w:rPr>
                <w:b/>
                <w:bCs/>
                <w:i/>
                <w:iCs/>
                <w:spacing w:val="4"/>
              </w:rPr>
              <w:t>Назв</w:t>
            </w:r>
            <w:bookmarkStart w:id="0" w:name="_GoBack"/>
            <w:bookmarkEnd w:id="0"/>
            <w:r w:rsidRPr="00135096">
              <w:rPr>
                <w:b/>
                <w:bCs/>
                <w:i/>
                <w:iCs/>
                <w:spacing w:val="4"/>
              </w:rPr>
              <w:t>ание</w:t>
            </w:r>
          </w:p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b/>
                <w:bCs/>
                <w:i/>
                <w:iCs/>
                <w:spacing w:val="4"/>
              </w:rPr>
            </w:pPr>
            <w:r w:rsidRPr="00135096">
              <w:rPr>
                <w:b/>
                <w:bCs/>
                <w:i/>
                <w:iCs/>
                <w:spacing w:val="4"/>
              </w:rPr>
              <w:t>принципа</w:t>
            </w:r>
          </w:p>
        </w:tc>
        <w:tc>
          <w:tcPr>
            <w:tcW w:w="1666" w:type="pct"/>
            <w:shd w:val="clear" w:color="auto" w:fill="F3F3F3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b/>
                <w:bCs/>
                <w:i/>
                <w:iCs/>
                <w:spacing w:val="4"/>
              </w:rPr>
            </w:pPr>
            <w:r w:rsidRPr="00135096">
              <w:rPr>
                <w:b/>
                <w:bCs/>
                <w:i/>
                <w:iCs/>
                <w:spacing w:val="4"/>
              </w:rPr>
              <w:t>Содержание</w:t>
            </w:r>
          </w:p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b/>
                <w:bCs/>
                <w:i/>
                <w:iCs/>
                <w:spacing w:val="4"/>
              </w:rPr>
            </w:pPr>
            <w:r w:rsidRPr="00135096">
              <w:rPr>
                <w:b/>
                <w:bCs/>
                <w:i/>
                <w:iCs/>
                <w:spacing w:val="4"/>
              </w:rPr>
              <w:t>принципа</w:t>
            </w:r>
          </w:p>
        </w:tc>
        <w:tc>
          <w:tcPr>
            <w:tcW w:w="1664" w:type="pct"/>
            <w:shd w:val="clear" w:color="auto" w:fill="F3F3F3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b/>
                <w:bCs/>
                <w:i/>
                <w:iCs/>
                <w:spacing w:val="4"/>
              </w:rPr>
            </w:pPr>
            <w:r w:rsidRPr="00135096">
              <w:rPr>
                <w:b/>
                <w:bCs/>
                <w:i/>
                <w:iCs/>
                <w:spacing w:val="4"/>
              </w:rPr>
              <w:t>Основные методы,</w:t>
            </w:r>
          </w:p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b/>
                <w:bCs/>
                <w:i/>
                <w:iCs/>
                <w:spacing w:val="4"/>
              </w:rPr>
            </w:pPr>
            <w:r w:rsidRPr="00135096">
              <w:rPr>
                <w:b/>
                <w:bCs/>
                <w:i/>
                <w:iCs/>
                <w:spacing w:val="4"/>
              </w:rPr>
              <w:t>средства и условия</w:t>
            </w:r>
          </w:p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b/>
                <w:bCs/>
                <w:i/>
                <w:iCs/>
                <w:spacing w:val="4"/>
              </w:rPr>
            </w:pPr>
            <w:r>
              <w:rPr>
                <w:b/>
                <w:bCs/>
                <w:i/>
                <w:iCs/>
                <w:spacing w:val="4"/>
              </w:rPr>
              <w:t>р</w:t>
            </w:r>
            <w:r w:rsidRPr="00135096">
              <w:rPr>
                <w:b/>
                <w:bCs/>
                <w:i/>
                <w:iCs/>
                <w:spacing w:val="4"/>
              </w:rPr>
              <w:t>еализа</w:t>
            </w:r>
            <w:r>
              <w:rPr>
                <w:b/>
                <w:bCs/>
                <w:i/>
                <w:iCs/>
                <w:spacing w:val="4"/>
              </w:rPr>
              <w:t>ц</w:t>
            </w:r>
            <w:r w:rsidRPr="00135096">
              <w:rPr>
                <w:b/>
                <w:bCs/>
                <w:i/>
                <w:iCs/>
                <w:spacing w:val="4"/>
              </w:rPr>
              <w:t xml:space="preserve">ии </w:t>
            </w:r>
            <w:r>
              <w:rPr>
                <w:b/>
                <w:bCs/>
                <w:i/>
                <w:iCs/>
                <w:spacing w:val="4"/>
              </w:rPr>
              <w:t>принципа</w:t>
            </w:r>
          </w:p>
        </w:tc>
      </w:tr>
      <w:tr w:rsidR="00CA46B0" w:rsidRPr="00135096" w:rsidTr="00CA46B0">
        <w:trPr>
          <w:gridAfter w:val="1"/>
          <w:wAfter w:w="4" w:type="pct"/>
          <w:trHeight w:val="139"/>
        </w:trPr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Тематиче</w:t>
            </w:r>
            <w:r>
              <w:rPr>
                <w:spacing w:val="8"/>
              </w:rPr>
              <w:t>ская концент</w:t>
            </w:r>
            <w:r w:rsidRPr="00135096">
              <w:rPr>
                <w:spacing w:val="8"/>
              </w:rPr>
              <w:t>рация материала</w:t>
            </w:r>
          </w:p>
        </w:tc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Деление программного</w:t>
            </w:r>
          </w:p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материала на крупные</w:t>
            </w:r>
          </w:p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>
              <w:rPr>
                <w:spacing w:val="8"/>
              </w:rPr>
              <w:t>р</w:t>
            </w:r>
            <w:r w:rsidRPr="00135096">
              <w:rPr>
                <w:spacing w:val="8"/>
              </w:rPr>
              <w:t>азделы блоки</w:t>
            </w:r>
          </w:p>
        </w:tc>
        <w:tc>
          <w:tcPr>
            <w:tcW w:w="1664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Переструктурирование</w:t>
            </w:r>
          </w:p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программного учебного</w:t>
            </w:r>
          </w:p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мате</w:t>
            </w:r>
            <w:r>
              <w:rPr>
                <w:spacing w:val="8"/>
              </w:rPr>
              <w:t>ри</w:t>
            </w:r>
            <w:r w:rsidRPr="00135096">
              <w:rPr>
                <w:spacing w:val="8"/>
              </w:rPr>
              <w:t>ала</w:t>
            </w:r>
          </w:p>
        </w:tc>
      </w:tr>
      <w:tr w:rsidR="00CA46B0" w:rsidRPr="00135096" w:rsidTr="00CA46B0">
        <w:trPr>
          <w:gridAfter w:val="1"/>
          <w:wAfter w:w="4" w:type="pct"/>
          <w:trHeight w:val="51"/>
        </w:trPr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</w:pPr>
            <w:r w:rsidRPr="00135096">
              <w:t>Обучение на оптимальном уровне сложности</w:t>
            </w:r>
          </w:p>
        </w:tc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</w:pPr>
            <w:r w:rsidRPr="00135096">
              <w:t>Организация учебного</w:t>
            </w:r>
          </w:p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</w:pPr>
            <w:r w:rsidRPr="00135096">
              <w:t>труда каждого учащегося, направленная на максимальное использование</w:t>
            </w:r>
            <w:r>
              <w:t xml:space="preserve"> </w:t>
            </w:r>
            <w:r w:rsidRPr="00135096">
              <w:t>индивидуальных возможностей</w:t>
            </w:r>
          </w:p>
        </w:tc>
        <w:tc>
          <w:tcPr>
            <w:tcW w:w="1664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t>Организация дифференцированного обучения</w:t>
            </w:r>
          </w:p>
        </w:tc>
      </w:tr>
      <w:tr w:rsidR="00CA46B0" w:rsidRPr="00135096" w:rsidTr="00CA46B0">
        <w:trPr>
          <w:gridAfter w:val="1"/>
          <w:wAfter w:w="4" w:type="pct"/>
          <w:trHeight w:val="709"/>
        </w:trPr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</w:pPr>
            <w:r w:rsidRPr="00135096">
              <w:t>Постоянный и много</w:t>
            </w:r>
            <w:r w:rsidRPr="00135096">
              <w:rPr>
                <w:spacing w:val="8"/>
              </w:rPr>
              <w:t>кратный контроль за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качеством и глубиной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усвоения материала и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 xml:space="preserve">уровнем сформированности </w:t>
            </w:r>
            <w:r>
              <w:rPr>
                <w:spacing w:val="8"/>
              </w:rPr>
              <w:t>у</w:t>
            </w:r>
            <w:r w:rsidRPr="00135096">
              <w:rPr>
                <w:spacing w:val="8"/>
              </w:rPr>
              <w:t xml:space="preserve">чебных </w:t>
            </w:r>
            <w:r>
              <w:rPr>
                <w:spacing w:val="8"/>
              </w:rPr>
              <w:t>у</w:t>
            </w:r>
            <w:r w:rsidRPr="00135096">
              <w:rPr>
                <w:spacing w:val="8"/>
              </w:rPr>
              <w:t>мений</w:t>
            </w:r>
          </w:p>
        </w:tc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</w:pPr>
            <w:r w:rsidRPr="00135096">
              <w:t>Установление полной и</w:t>
            </w:r>
            <w:r>
              <w:t xml:space="preserve"> </w:t>
            </w:r>
            <w:r w:rsidRPr="00135096">
              <w:rPr>
                <w:spacing w:val="8"/>
              </w:rPr>
              <w:t>оперативной обратной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связи. Ежесуточный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контроль</w:t>
            </w:r>
          </w:p>
        </w:tc>
        <w:tc>
          <w:tcPr>
            <w:tcW w:w="1664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</w:pPr>
            <w:r w:rsidRPr="00135096">
              <w:t>Первичный, вторичный</w:t>
            </w:r>
            <w:r>
              <w:t xml:space="preserve"> </w:t>
            </w:r>
            <w:r w:rsidRPr="00135096">
              <w:rPr>
                <w:spacing w:val="8"/>
              </w:rPr>
              <w:t>и окончательный контр</w:t>
            </w:r>
            <w:r>
              <w:rPr>
                <w:spacing w:val="8"/>
              </w:rPr>
              <w:t>о</w:t>
            </w:r>
            <w:r w:rsidRPr="00135096">
              <w:rPr>
                <w:spacing w:val="8"/>
              </w:rPr>
              <w:t>ль</w:t>
            </w:r>
          </w:p>
        </w:tc>
      </w:tr>
      <w:tr w:rsidR="00CA46B0" w:rsidRPr="00135096" w:rsidTr="00CA46B0">
        <w:trPr>
          <w:gridAfter w:val="1"/>
          <w:wAfter w:w="4" w:type="pct"/>
          <w:trHeight w:val="1020"/>
        </w:trPr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Целена</w:t>
            </w:r>
            <w:r>
              <w:rPr>
                <w:spacing w:val="8"/>
              </w:rPr>
              <w:t>правленное фо</w:t>
            </w:r>
            <w:r w:rsidRPr="00135096">
              <w:rPr>
                <w:spacing w:val="8"/>
              </w:rPr>
              <w:t>рмирование учебных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приемов</w:t>
            </w:r>
          </w:p>
        </w:tc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Организация учебной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деятельности учеников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как самостоятельного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исследования. Реализация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дидактического правила</w:t>
            </w:r>
            <w:r>
              <w:rPr>
                <w:spacing w:val="8"/>
              </w:rPr>
              <w:t xml:space="preserve"> «У</w:t>
            </w:r>
            <w:r w:rsidRPr="00135096">
              <w:rPr>
                <w:spacing w:val="8"/>
              </w:rPr>
              <w:t xml:space="preserve">чись </w:t>
            </w:r>
            <w:r>
              <w:rPr>
                <w:spacing w:val="8"/>
              </w:rPr>
              <w:t>у</w:t>
            </w:r>
            <w:r w:rsidRPr="00135096">
              <w:rPr>
                <w:spacing w:val="8"/>
              </w:rPr>
              <w:t>читься</w:t>
            </w:r>
            <w:r>
              <w:rPr>
                <w:spacing w:val="8"/>
              </w:rPr>
              <w:t>»</w:t>
            </w:r>
          </w:p>
        </w:tc>
        <w:tc>
          <w:tcPr>
            <w:tcW w:w="1664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left="142"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Программы комбинированных семинарских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занятий. Методики по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изучению темы для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учащихся. Инструкции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по исследованию темы</w:t>
            </w:r>
          </w:p>
        </w:tc>
      </w:tr>
      <w:tr w:rsidR="00CA46B0" w:rsidRPr="00135096" w:rsidTr="00CA46B0">
        <w:trPr>
          <w:trHeight w:val="1010"/>
        </w:trPr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>
              <w:rPr>
                <w:spacing w:val="8"/>
              </w:rPr>
              <w:t>Поэтапное рассмот</w:t>
            </w:r>
            <w:r w:rsidRPr="00135096">
              <w:rPr>
                <w:spacing w:val="8"/>
              </w:rPr>
              <w:t>ре</w:t>
            </w:r>
            <w:r>
              <w:rPr>
                <w:spacing w:val="8"/>
              </w:rPr>
              <w:t>н</w:t>
            </w:r>
            <w:r w:rsidRPr="00135096">
              <w:t>ие учебного материала</w:t>
            </w:r>
            <w:r>
              <w:t xml:space="preserve"> </w:t>
            </w:r>
            <w:r w:rsidRPr="00135096">
              <w:rPr>
                <w:spacing w:val="8"/>
              </w:rPr>
              <w:t>на различных уровнях</w:t>
            </w:r>
            <w:r>
              <w:rPr>
                <w:spacing w:val="8"/>
              </w:rPr>
              <w:t xml:space="preserve"> </w:t>
            </w:r>
            <w:r w:rsidRPr="00135096">
              <w:t>познания</w:t>
            </w:r>
          </w:p>
        </w:tc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Коллектив</w:t>
            </w:r>
            <w:r>
              <w:rPr>
                <w:spacing w:val="8"/>
              </w:rPr>
              <w:t>ное воспри</w:t>
            </w:r>
            <w:r w:rsidRPr="00135096">
              <w:t>ятие, осмысление, усвое</w:t>
            </w:r>
            <w:r>
              <w:t>н</w:t>
            </w:r>
            <w:r w:rsidRPr="00135096">
              <w:rPr>
                <w:spacing w:val="8"/>
              </w:rPr>
              <w:t>ие нового материала и</w:t>
            </w:r>
            <w:r>
              <w:rPr>
                <w:spacing w:val="8"/>
              </w:rPr>
              <w:t xml:space="preserve"> </w:t>
            </w:r>
            <w:r w:rsidRPr="00135096">
              <w:t>методики его изучения.</w:t>
            </w:r>
            <w:r>
              <w:t xml:space="preserve"> Овладение учебным ма</w:t>
            </w:r>
            <w:r w:rsidRPr="00135096">
              <w:rPr>
                <w:spacing w:val="8"/>
              </w:rPr>
              <w:t>териалом и применение</w:t>
            </w:r>
            <w:r>
              <w:rPr>
                <w:spacing w:val="8"/>
              </w:rPr>
              <w:t xml:space="preserve"> </w:t>
            </w:r>
            <w:r w:rsidRPr="00135096">
              <w:t>знаний. Обобщение и</w:t>
            </w:r>
            <w:r>
              <w:t xml:space="preserve"> </w:t>
            </w:r>
            <w:r w:rsidRPr="00135096">
              <w:rPr>
                <w:spacing w:val="8"/>
              </w:rPr>
              <w:t>систематизация знаний</w:t>
            </w:r>
          </w:p>
        </w:tc>
        <w:tc>
          <w:tcPr>
            <w:tcW w:w="1669" w:type="pct"/>
            <w:gridSpan w:val="2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Этапы традиционного</w:t>
            </w:r>
            <w:r>
              <w:rPr>
                <w:spacing w:val="8"/>
              </w:rPr>
              <w:t xml:space="preserve"> </w:t>
            </w:r>
            <w:r w:rsidRPr="00135096">
              <w:t>урока выделяющегося в</w:t>
            </w:r>
            <w:r>
              <w:t xml:space="preserve"> </w:t>
            </w:r>
            <w:r w:rsidRPr="00135096">
              <w:rPr>
                <w:spacing w:val="8"/>
              </w:rPr>
              <w:t>отдельные уроки</w:t>
            </w:r>
          </w:p>
        </w:tc>
      </w:tr>
      <w:tr w:rsidR="00CA46B0" w:rsidRPr="00135096" w:rsidTr="00CA46B0">
        <w:trPr>
          <w:trHeight w:val="56"/>
        </w:trPr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Определение направле</w:t>
            </w:r>
            <w:r>
              <w:rPr>
                <w:spacing w:val="8"/>
              </w:rPr>
              <w:t>ния учебной деятельн</w:t>
            </w:r>
            <w:r w:rsidRPr="00135096">
              <w:t>ости учащихся на</w:t>
            </w:r>
            <w:r>
              <w:t xml:space="preserve"> </w:t>
            </w:r>
            <w:r w:rsidRPr="00135096">
              <w:rPr>
                <w:spacing w:val="8"/>
              </w:rPr>
              <w:t>различных уровнях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познания</w:t>
            </w:r>
          </w:p>
        </w:tc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Организация учебной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деятельности под девиза</w:t>
            </w:r>
            <w:r w:rsidRPr="00135096">
              <w:t>ми, определяющими на</w:t>
            </w:r>
            <w:r w:rsidRPr="00135096">
              <w:rPr>
                <w:spacing w:val="8"/>
              </w:rPr>
              <w:t>правление учеб</w:t>
            </w:r>
            <w:r>
              <w:rPr>
                <w:spacing w:val="8"/>
              </w:rPr>
              <w:t>ной дея</w:t>
            </w:r>
            <w:r w:rsidRPr="00135096">
              <w:rPr>
                <w:spacing w:val="8"/>
              </w:rPr>
              <w:t>тельности на уроке и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направление применения</w:t>
            </w:r>
            <w:r>
              <w:rPr>
                <w:spacing w:val="8"/>
              </w:rPr>
              <w:t xml:space="preserve"> </w:t>
            </w:r>
            <w:r w:rsidRPr="00135096">
              <w:t>зна</w:t>
            </w:r>
            <w:r>
              <w:t>ний по данной конкр</w:t>
            </w:r>
            <w:r w:rsidRPr="00135096">
              <w:rPr>
                <w:spacing w:val="8"/>
              </w:rPr>
              <w:t>етной тематике</w:t>
            </w:r>
          </w:p>
        </w:tc>
        <w:tc>
          <w:tcPr>
            <w:tcW w:w="1669" w:type="pct"/>
            <w:gridSpan w:val="2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Объединение материала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вокруг главных узловых</w:t>
            </w:r>
            <w:r>
              <w:rPr>
                <w:spacing w:val="8"/>
              </w:rPr>
              <w:t xml:space="preserve"> </w:t>
            </w:r>
            <w:r w:rsidRPr="00135096">
              <w:t>проблем и за</w:t>
            </w:r>
            <w:r>
              <w:t>кономерно</w:t>
            </w:r>
            <w:r w:rsidRPr="00135096">
              <w:rPr>
                <w:spacing w:val="8"/>
              </w:rPr>
              <w:t>стей учебного предмета</w:t>
            </w:r>
          </w:p>
        </w:tc>
      </w:tr>
      <w:tr w:rsidR="00CA46B0" w:rsidRPr="00135096" w:rsidTr="00CA46B0">
        <w:trPr>
          <w:trHeight w:val="391"/>
        </w:trPr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Принцип сотрудничества детей в процессе</w:t>
            </w:r>
            <w:r>
              <w:rPr>
                <w:spacing w:val="8"/>
              </w:rPr>
              <w:t xml:space="preserve"> </w:t>
            </w:r>
            <w:r w:rsidRPr="00135096">
              <w:t>обучения на уроке</w:t>
            </w:r>
          </w:p>
        </w:tc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Организация самостоятельной познавательной</w:t>
            </w:r>
            <w:r>
              <w:rPr>
                <w:spacing w:val="8"/>
              </w:rPr>
              <w:t xml:space="preserve"> </w:t>
            </w:r>
            <w:r w:rsidRPr="00135096">
              <w:t>деятельности учащихся</w:t>
            </w:r>
            <w:r>
              <w:t xml:space="preserve"> </w:t>
            </w:r>
            <w:r w:rsidRPr="00135096">
              <w:rPr>
                <w:spacing w:val="8"/>
              </w:rPr>
              <w:t>на всех этапах об</w:t>
            </w:r>
            <w:r>
              <w:rPr>
                <w:spacing w:val="8"/>
              </w:rPr>
              <w:t>у</w:t>
            </w:r>
            <w:r w:rsidRPr="00135096">
              <w:rPr>
                <w:spacing w:val="8"/>
              </w:rPr>
              <w:t>чения</w:t>
            </w:r>
          </w:p>
        </w:tc>
        <w:tc>
          <w:tcPr>
            <w:tcW w:w="1669" w:type="pct"/>
            <w:gridSpan w:val="2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 w:rsidRPr="00135096">
              <w:rPr>
                <w:spacing w:val="8"/>
              </w:rPr>
              <w:t>Индивидуальная,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группо</w:t>
            </w:r>
            <w:r>
              <w:rPr>
                <w:spacing w:val="8"/>
              </w:rPr>
              <w:t>в</w:t>
            </w:r>
            <w:r w:rsidRPr="00135096">
              <w:rPr>
                <w:spacing w:val="8"/>
              </w:rPr>
              <w:t>ая,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коллективная</w:t>
            </w:r>
            <w:r>
              <w:rPr>
                <w:spacing w:val="8"/>
              </w:rPr>
              <w:t xml:space="preserve"> </w:t>
            </w:r>
            <w:r w:rsidRPr="00135096">
              <w:t>работа</w:t>
            </w:r>
          </w:p>
        </w:tc>
      </w:tr>
      <w:tr w:rsidR="00CA46B0" w:rsidRPr="00135096" w:rsidTr="00CA46B0">
        <w:trPr>
          <w:trHeight w:val="393"/>
        </w:trPr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</w:pPr>
            <w:r w:rsidRPr="00135096">
              <w:lastRenderedPageBreak/>
              <w:t>Обучение исключитель</w:t>
            </w:r>
            <w:r>
              <w:t>но на уроке без тради</w:t>
            </w:r>
            <w:r w:rsidRPr="00135096">
              <w:t>ционных домашних</w:t>
            </w:r>
            <w:r>
              <w:t xml:space="preserve"> </w:t>
            </w:r>
            <w:r w:rsidRPr="00135096">
              <w:rPr>
                <w:spacing w:val="8"/>
              </w:rPr>
              <w:t>заданий</w:t>
            </w:r>
          </w:p>
        </w:tc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</w:pPr>
            <w:r w:rsidRPr="00135096">
              <w:t>Домашние задания индивидуальны и носят творческий характер</w:t>
            </w:r>
          </w:p>
        </w:tc>
        <w:tc>
          <w:tcPr>
            <w:tcW w:w="1669" w:type="pct"/>
            <w:gridSpan w:val="2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  <w:rPr>
                <w:spacing w:val="8"/>
              </w:rPr>
            </w:pPr>
            <w:r w:rsidRPr="00135096">
              <w:t>Индивидуальное домашнее задание</w:t>
            </w:r>
          </w:p>
        </w:tc>
      </w:tr>
      <w:tr w:rsidR="00CA46B0" w:rsidRPr="00135096" w:rsidTr="00CA46B0">
        <w:trPr>
          <w:trHeight w:val="266"/>
        </w:trPr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</w:pPr>
            <w:r w:rsidRPr="00135096">
              <w:t>Планирование развития</w:t>
            </w:r>
            <w:r>
              <w:t xml:space="preserve"> </w:t>
            </w:r>
            <w:r w:rsidRPr="00135096">
              <w:t>учащихся в процессе</w:t>
            </w:r>
            <w:r>
              <w:t xml:space="preserve"> </w:t>
            </w:r>
            <w:r w:rsidRPr="00135096">
              <w:t>изучения курса химии</w:t>
            </w:r>
          </w:p>
        </w:tc>
        <w:tc>
          <w:tcPr>
            <w:tcW w:w="1666" w:type="pct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</w:pPr>
            <w:r w:rsidRPr="00135096">
              <w:t>Планирование выработки</w:t>
            </w:r>
            <w:r>
              <w:t xml:space="preserve"> </w:t>
            </w:r>
            <w:r w:rsidRPr="00135096">
              <w:t>определен</w:t>
            </w:r>
            <w:r>
              <w:t>ных умствен</w:t>
            </w:r>
            <w:r w:rsidRPr="00135096">
              <w:t>ных операций и навыков</w:t>
            </w:r>
            <w:r>
              <w:t xml:space="preserve"> у</w:t>
            </w:r>
            <w:r w:rsidRPr="00135096">
              <w:rPr>
                <w:spacing w:val="8"/>
              </w:rPr>
              <w:t>чебного познания</w:t>
            </w:r>
          </w:p>
        </w:tc>
        <w:tc>
          <w:tcPr>
            <w:tcW w:w="1669" w:type="pct"/>
            <w:gridSpan w:val="2"/>
            <w:vAlign w:val="center"/>
          </w:tcPr>
          <w:p w:rsidR="00CA46B0" w:rsidRPr="00135096" w:rsidRDefault="00CA46B0" w:rsidP="008323B3">
            <w:pPr>
              <w:autoSpaceDE w:val="0"/>
              <w:autoSpaceDN w:val="0"/>
              <w:ind w:right="49"/>
              <w:jc w:val="center"/>
            </w:pPr>
            <w:r w:rsidRPr="00135096">
              <w:t>Составление программы</w:t>
            </w:r>
            <w:r>
              <w:t xml:space="preserve"> </w:t>
            </w:r>
            <w:r w:rsidRPr="00135096">
              <w:t>развития мы</w:t>
            </w:r>
            <w:r>
              <w:t>шл</w:t>
            </w:r>
            <w:r w:rsidRPr="00135096">
              <w:t>ения</w:t>
            </w:r>
            <w:r>
              <w:t xml:space="preserve"> </w:t>
            </w:r>
            <w:r w:rsidRPr="00135096">
              <w:t>школьника</w:t>
            </w:r>
          </w:p>
        </w:tc>
      </w:tr>
    </w:tbl>
    <w:p w:rsidR="001B1013" w:rsidRDefault="001B1013"/>
    <w:sectPr w:rsidR="001B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B0"/>
    <w:rsid w:val="001B1013"/>
    <w:rsid w:val="00C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B8BF-10EC-4FE6-96B5-723262F5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Н.Д.</dc:creator>
  <cp:keywords/>
  <dc:description/>
  <cp:lastModifiedBy>***********</cp:lastModifiedBy>
  <cp:revision>1</cp:revision>
  <dcterms:created xsi:type="dcterms:W3CDTF">2020-10-09T08:56:00Z</dcterms:created>
  <dcterms:modified xsi:type="dcterms:W3CDTF">2020-10-09T08:57:00Z</dcterms:modified>
</cp:coreProperties>
</file>