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ПО ПРЕДУПРЕЖДЕНИЮ НЕУСПЕВАЕМОСТИ УЧАЩИХСЯ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9348B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Признаки отставания - начало неуспеваемости учащихся</w:t>
      </w:r>
    </w:p>
    <w:p w:rsidR="009348BF" w:rsidRPr="009348BF" w:rsidRDefault="009348BF" w:rsidP="009348BF">
      <w:pPr>
        <w:numPr>
          <w:ilvl w:val="0"/>
          <w:numId w:val="1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может сказать, в чем трудность задачи, наметить план ее решения, решить задачу самостоятельно, указать, что получено нового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9348BF" w:rsidRPr="009348BF" w:rsidRDefault="009348BF" w:rsidP="009348BF">
      <w:pPr>
        <w:numPr>
          <w:ilvl w:val="0"/>
          <w:numId w:val="1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9348BF" w:rsidRPr="009348BF" w:rsidRDefault="009348BF" w:rsidP="009348BF">
      <w:pPr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9348BF" w:rsidRPr="009348BF" w:rsidRDefault="009348BF" w:rsidP="009348BF">
      <w:pPr>
        <w:numPr>
          <w:ilvl w:val="0"/>
          <w:numId w:val="1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9348BF" w:rsidRPr="009348BF" w:rsidRDefault="009348BF" w:rsidP="009348BF">
      <w:pPr>
        <w:numPr>
          <w:ilvl w:val="0"/>
          <w:numId w:val="1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9348BF" w:rsidRPr="009348BF" w:rsidRDefault="009348BF" w:rsidP="009348BF">
      <w:pPr>
        <w:numPr>
          <w:ilvl w:val="0"/>
          <w:numId w:val="1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Ученик не может воспроизвести определения понятии, формул, доказательств, не может, излагая систему понятии, отойти от готового </w:t>
      </w:r>
      <w:r w:rsidRPr="009348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текста; не понимает текста, построенного на изученной системе по</w:t>
      </w: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нятый. Эти признаки проявляются при постановке учащимся соответствующих вопросов.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данном случае указаны не те признаки, по которым делаются выводы об учебнике,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</w:pP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lang w:eastAsia="ru-RU"/>
        </w:rPr>
      </w:pPr>
      <w:r w:rsidRPr="009348BF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lang w:eastAsia="ru-RU"/>
        </w:rPr>
        <w:t>Основные способы обнаружения отставаний учащихся</w:t>
      </w:r>
    </w:p>
    <w:p w:rsidR="009348BF" w:rsidRPr="009348BF" w:rsidRDefault="009348BF" w:rsidP="009348BF">
      <w:pPr>
        <w:numPr>
          <w:ilvl w:val="0"/>
          <w:numId w:val="2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наблюдения за реакциями учащихся на трудности в работе, на успехи и неудачи;</w:t>
      </w:r>
    </w:p>
    <w:p w:rsidR="009348BF" w:rsidRPr="009348BF" w:rsidRDefault="009348BF" w:rsidP="009348BF">
      <w:pPr>
        <w:numPr>
          <w:ilvl w:val="0"/>
          <w:numId w:val="2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9348BF" w:rsidRPr="009348BF" w:rsidRDefault="009348BF" w:rsidP="009348BF">
      <w:pPr>
        <w:numPr>
          <w:ilvl w:val="0"/>
          <w:numId w:val="2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 как о результатах деятельности, так и о ходе ее протекания. Он наблюдает за работой учащихся, выслушивает и отвечает на их вопросы, иногда помогает.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lang w:eastAsia="ru-RU"/>
        </w:rPr>
      </w:pP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lang w:eastAsia="ru-RU"/>
        </w:rPr>
      </w:pPr>
      <w:r w:rsidRPr="009348BF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lang w:eastAsia="ru-RU"/>
        </w:rPr>
        <w:t>Основные признаки неуспеваемости учащихся</w:t>
      </w:r>
    </w:p>
    <w:p w:rsidR="009348BF" w:rsidRPr="009348BF" w:rsidRDefault="009348BF" w:rsidP="009348BF">
      <w:pPr>
        <w:numPr>
          <w:ilvl w:val="0"/>
          <w:numId w:val="3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понятый, законов, теорий, а также осуществить необходимые практические действия.</w:t>
      </w:r>
    </w:p>
    <w:p w:rsidR="009348BF" w:rsidRPr="009348BF" w:rsidRDefault="009348BF" w:rsidP="009348BF">
      <w:pPr>
        <w:numPr>
          <w:ilvl w:val="0"/>
          <w:numId w:val="3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навыков.</w:t>
      </w:r>
    </w:p>
    <w:p w:rsidR="009348BF" w:rsidRPr="009348BF" w:rsidRDefault="009348BF" w:rsidP="009348BF">
      <w:pPr>
        <w:numPr>
          <w:ilvl w:val="0"/>
          <w:numId w:val="3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учения.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u w:val="single"/>
          <w:lang w:eastAsia="ru-RU"/>
        </w:rPr>
      </w:pP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lang w:eastAsia="ru-RU"/>
        </w:rPr>
      </w:pPr>
      <w:r w:rsidRPr="009348BF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lang w:eastAsia="ru-RU"/>
        </w:rPr>
        <w:lastRenderedPageBreak/>
        <w:t>Оптимальная система мер по оказанию помощи неуспевающим школьникам</w:t>
      </w:r>
    </w:p>
    <w:p w:rsidR="009348BF" w:rsidRPr="009348BF" w:rsidRDefault="009348BF" w:rsidP="009348BF">
      <w:pPr>
        <w:numPr>
          <w:ilvl w:val="0"/>
          <w:numId w:val="4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планировании учебной деятельности (планирование по</w:t>
      </w:r>
      <w:r w:rsidRPr="009348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вторения и выполнения минимума упражнений для ликвидации про</w:t>
      </w: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белов, алгоритмизация учебной деятельности по анализу и устране</w:t>
      </w:r>
      <w:r w:rsidRPr="009348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нию типичных ошибок и пр.).</w:t>
      </w:r>
    </w:p>
    <w:p w:rsidR="009348BF" w:rsidRPr="009348BF" w:rsidRDefault="009348BF" w:rsidP="009348BF">
      <w:pPr>
        <w:numPr>
          <w:ilvl w:val="0"/>
          <w:numId w:val="4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инструктировани</w:t>
      </w:r>
      <w:bookmarkStart w:id="0" w:name="_GoBack"/>
      <w:bookmarkEnd w:id="0"/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ходе учебной деятельности.</w:t>
      </w:r>
    </w:p>
    <w:p w:rsidR="009348BF" w:rsidRPr="009348BF" w:rsidRDefault="009348BF" w:rsidP="009348BF">
      <w:pPr>
        <w:numPr>
          <w:ilvl w:val="0"/>
          <w:numId w:val="4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Стимулирование учебной деятельности (поощрение, создание ситуаций успеха, побуждение к активному труду и др.).</w:t>
      </w:r>
    </w:p>
    <w:p w:rsidR="009348BF" w:rsidRPr="009348BF" w:rsidRDefault="009348BF" w:rsidP="009348BF">
      <w:pPr>
        <w:numPr>
          <w:ilvl w:val="0"/>
          <w:numId w:val="4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9348BF" w:rsidRPr="009348BF" w:rsidRDefault="009348BF" w:rsidP="009348BF">
      <w:pPr>
        <w:numPr>
          <w:ilvl w:val="0"/>
          <w:numId w:val="4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формы взаимопомощи.</w:t>
      </w:r>
    </w:p>
    <w:p w:rsidR="009348BF" w:rsidRPr="009348BF" w:rsidRDefault="009348BF" w:rsidP="009348BF">
      <w:pPr>
        <w:numPr>
          <w:ilvl w:val="0"/>
          <w:numId w:val="4"/>
        </w:numPr>
        <w:tabs>
          <w:tab w:val="left" w:pos="432"/>
        </w:tabs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Дополнительные занятия с учеником учителя.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u w:val="single"/>
          <w:lang w:eastAsia="ru-RU"/>
        </w:rPr>
      </w:pPr>
      <w:r w:rsidRPr="009348BF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u w:val="single"/>
          <w:lang w:eastAsia="ru-RU"/>
        </w:rPr>
        <w:t>Меры предупреждения неуспеваемости ученика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u w:val="single"/>
          <w:lang w:eastAsia="ru-RU"/>
        </w:rPr>
      </w:pPr>
    </w:p>
    <w:p w:rsidR="009348BF" w:rsidRPr="009348BF" w:rsidRDefault="009348BF" w:rsidP="009348BF">
      <w:pPr>
        <w:numPr>
          <w:ilvl w:val="0"/>
          <w:numId w:val="5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Всестороннее повышение эффективности каждого урока.</w:t>
      </w:r>
    </w:p>
    <w:p w:rsidR="009348BF" w:rsidRPr="009348BF" w:rsidRDefault="009348BF" w:rsidP="009348BF">
      <w:pPr>
        <w:numPr>
          <w:ilvl w:val="0"/>
          <w:numId w:val="5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познавательного интереса к учению и положительных мотивов.</w:t>
      </w:r>
    </w:p>
    <w:p w:rsidR="009348BF" w:rsidRPr="009348BF" w:rsidRDefault="009348BF" w:rsidP="009348BF">
      <w:pPr>
        <w:numPr>
          <w:ilvl w:val="0"/>
          <w:numId w:val="5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Индивидуальный подход к учащемуся.</w:t>
      </w:r>
    </w:p>
    <w:p w:rsidR="009348BF" w:rsidRPr="009348BF" w:rsidRDefault="009348BF" w:rsidP="009348BF">
      <w:pPr>
        <w:numPr>
          <w:ilvl w:val="0"/>
          <w:numId w:val="5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Специальная система домашних заданий.</w:t>
      </w:r>
    </w:p>
    <w:p w:rsidR="009348BF" w:rsidRPr="009348BF" w:rsidRDefault="009348BF" w:rsidP="009348BF">
      <w:pPr>
        <w:numPr>
          <w:ilvl w:val="0"/>
          <w:numId w:val="5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Усиление работы с родителями.</w:t>
      </w:r>
    </w:p>
    <w:p w:rsidR="009348BF" w:rsidRPr="009348BF" w:rsidRDefault="009348BF" w:rsidP="009348BF">
      <w:pPr>
        <w:numPr>
          <w:ilvl w:val="0"/>
          <w:numId w:val="5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Привлечение ученического актива к борьбе по повышению ответственности ученика за учение.</w:t>
      </w:r>
      <w:r w:rsidRPr="009348B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u w:val="single"/>
          <w:lang w:eastAsia="ru-RU"/>
        </w:rPr>
        <w:t xml:space="preserve"> 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u w:val="single"/>
          <w:lang w:eastAsia="ru-RU"/>
        </w:rPr>
      </w:pPr>
      <w:r w:rsidRPr="009348BF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u w:val="single"/>
          <w:lang w:eastAsia="ru-RU"/>
        </w:rPr>
        <w:t>Памятка для работающих с неуспевающими учениками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Фамилия, имя, отчество ученика.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Класс.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каким предметам не успевает.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Поведение ученика.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Причины, которые привели к плохой успеваемости.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Какие средства (дидактические, воспитательные, учебные, внеклассные, дополнительные занятия) используют в работе с учеником.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Кто привлечен к работе по преодолению неуспеваемости ученика.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Сколько времени уже длится эта работа.</w:t>
      </w:r>
    </w:p>
    <w:p w:rsidR="009348BF" w:rsidRPr="009348BF" w:rsidRDefault="009348BF" w:rsidP="009348BF">
      <w:pPr>
        <w:numPr>
          <w:ilvl w:val="0"/>
          <w:numId w:val="6"/>
        </w:numPr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Какие изменения наблюдаются, есть ли результаты работы.</w:t>
      </w: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BF" w:rsidRPr="009348BF" w:rsidRDefault="009348BF" w:rsidP="009348BF">
      <w:pPr>
        <w:autoSpaceDE w:val="0"/>
        <w:autoSpaceDN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13" w:rsidRDefault="001B1013"/>
    <w:sectPr w:rsidR="001B1013" w:rsidSect="009E3158">
      <w:footerReference w:type="default" r:id="rId5"/>
      <w:pgSz w:w="12240" w:h="15840"/>
      <w:pgMar w:top="1276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446386"/>
      <w:docPartObj>
        <w:docPartGallery w:val="Page Numbers (Bottom of Page)"/>
        <w:docPartUnique/>
      </w:docPartObj>
    </w:sdtPr>
    <w:sdtEndPr/>
    <w:sdtContent>
      <w:p w:rsidR="00EA4796" w:rsidRDefault="009348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4796" w:rsidRDefault="009348B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84E"/>
    <w:multiLevelType w:val="hybridMultilevel"/>
    <w:tmpl w:val="EC540004"/>
    <w:lvl w:ilvl="0" w:tplc="9B0A3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5308B"/>
    <w:multiLevelType w:val="hybridMultilevel"/>
    <w:tmpl w:val="6748BC26"/>
    <w:lvl w:ilvl="0" w:tplc="9B0A3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EE385B"/>
    <w:multiLevelType w:val="hybridMultilevel"/>
    <w:tmpl w:val="72DE4F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01C58EF"/>
    <w:multiLevelType w:val="hybridMultilevel"/>
    <w:tmpl w:val="4DEA9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F62F4"/>
    <w:multiLevelType w:val="hybridMultilevel"/>
    <w:tmpl w:val="CDF84FBC"/>
    <w:lvl w:ilvl="0" w:tplc="9B0A3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36B7B"/>
    <w:multiLevelType w:val="hybridMultilevel"/>
    <w:tmpl w:val="6D302D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BF"/>
    <w:rsid w:val="001B1013"/>
    <w:rsid w:val="0093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1FFBB-9AC7-4570-B5A2-D0885824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4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4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Н.Д.</dc:creator>
  <cp:keywords/>
  <dc:description/>
  <cp:lastModifiedBy>***********</cp:lastModifiedBy>
  <cp:revision>1</cp:revision>
  <dcterms:created xsi:type="dcterms:W3CDTF">2020-10-09T09:00:00Z</dcterms:created>
  <dcterms:modified xsi:type="dcterms:W3CDTF">2020-10-09T09:00:00Z</dcterms:modified>
</cp:coreProperties>
</file>