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271" w:rsidRDefault="003C7271" w:rsidP="00F438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Анализ работы ШМО учителей </w:t>
      </w:r>
      <w:r w:rsidR="00F438DE">
        <w:rPr>
          <w:rFonts w:ascii="Times New Roman" w:hAnsi="Times New Roman" w:cs="Times New Roman"/>
          <w:b/>
          <w:sz w:val="28"/>
          <w:szCs w:val="28"/>
        </w:rPr>
        <w:t>истории и обществознания ОБЗР,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МОБУ «СОШ «Кудровский ЦО №1»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2024-2025 учебный год</w:t>
      </w:r>
    </w:p>
    <w:p w:rsidR="003C7271" w:rsidRDefault="003C7271" w:rsidP="003C72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7271" w:rsidRPr="003C7271" w:rsidRDefault="003C7271" w:rsidP="003C7271">
      <w:pPr>
        <w:spacing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методической работы МО:</w:t>
      </w:r>
      <w:r w:rsidRPr="003C7271">
        <w:rPr>
          <w:rFonts w:ascii="Times New Roman" w:hAnsi="Times New Roman"/>
          <w:bCs/>
          <w:sz w:val="28"/>
          <w:szCs w:val="28"/>
        </w:rPr>
        <w:t xml:space="preserve"> «Методическое сопровождение реализации образовательных программ в МОБУ «СОШ «Кудровский ЦО № 1»:</w:t>
      </w:r>
      <w:r w:rsidRPr="003C72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C7271">
        <w:rPr>
          <w:rFonts w:ascii="Times New Roman" w:hAnsi="Times New Roman"/>
          <w:bCs/>
          <w:sz w:val="28"/>
          <w:szCs w:val="28"/>
        </w:rPr>
        <w:t>совершенствование качества образования, обновление содержания и педагогических технологий».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работы методического объединения над данной методической темой:</w:t>
      </w:r>
      <w:r>
        <w:rPr>
          <w:rFonts w:ascii="Times New Roman" w:hAnsi="Times New Roman" w:cs="Times New Roman"/>
          <w:sz w:val="28"/>
          <w:szCs w:val="28"/>
        </w:rPr>
        <w:t xml:space="preserve"> непрерывное совершенствование педагогического мастерства учителя, освоение инновационных технологий обучения для достижения стабильно положительных результатов и принципиально нового качества образования в условиях реализации проекта «Учитель будущего» национального проекта «Образование».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   Обеспечить методическое сопровождение учителей МО в условиях реализации обновленных </w:t>
      </w:r>
      <w:proofErr w:type="gramStart"/>
      <w:r w:rsidRPr="003C7271">
        <w:rPr>
          <w:rFonts w:ascii="Times New Roman" w:hAnsi="Times New Roman" w:cs="Times New Roman"/>
          <w:sz w:val="28"/>
          <w:szCs w:val="28"/>
        </w:rPr>
        <w:t>ФГОС  ООО</w:t>
      </w:r>
      <w:proofErr w:type="gramEnd"/>
      <w:r w:rsidRPr="003C7271">
        <w:rPr>
          <w:rFonts w:ascii="Times New Roman" w:hAnsi="Times New Roman" w:cs="Times New Roman"/>
          <w:sz w:val="28"/>
          <w:szCs w:val="28"/>
        </w:rPr>
        <w:t>, СОО и ФОП.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 xml:space="preserve">Создать условия для повышения показателей (критериев) уровня соответствия модели «Школа </w:t>
      </w:r>
      <w:proofErr w:type="spellStart"/>
      <w:r w:rsidRPr="003C7271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3C7271">
        <w:rPr>
          <w:rFonts w:ascii="Times New Roman" w:hAnsi="Times New Roman" w:cs="Times New Roman"/>
          <w:sz w:val="28"/>
          <w:szCs w:val="28"/>
        </w:rPr>
        <w:t xml:space="preserve"> России».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Разработать индивидуальные образовательные маршруты непрерывного профессионального развития педагогических работников, организовать обучение с учетом профессиональных дефицитов.</w:t>
      </w:r>
    </w:p>
    <w:p w:rsidR="003C7271" w:rsidRPr="003C7271" w:rsidRDefault="003C7271" w:rsidP="003C7271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sz w:val="28"/>
          <w:szCs w:val="28"/>
        </w:rPr>
        <w:t>Активизировать работу педагогических работников по обобщению и распространению педагогического опыта.</w:t>
      </w:r>
    </w:p>
    <w:p w:rsidR="003C7271" w:rsidRPr="003C7271" w:rsidRDefault="003C7271" w:rsidP="00F438DE">
      <w:pPr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Способствовать качественной работе педагогов МО </w:t>
      </w:r>
      <w:r w:rsidR="00CB13AA"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подготовке</w:t>
      </w: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обучающихся к сдаче ОГЭ, ЕГЭ по </w:t>
      </w:r>
      <w:r w:rsidR="00F438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истории и обществознанию</w:t>
      </w:r>
      <w:r w:rsidRPr="003C72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написанию ВПР.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Членами школьного методического объединения учителей русского языка и литературы являются 11 педагогов:</w:t>
      </w:r>
    </w:p>
    <w:p w:rsidR="00F438DE" w:rsidRPr="00C537D1" w:rsidRDefault="00F438DE" w:rsidP="00F438DE">
      <w:pPr>
        <w:pStyle w:val="a8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537D1">
        <w:rPr>
          <w:color w:val="000000"/>
          <w:sz w:val="28"/>
          <w:szCs w:val="28"/>
        </w:rPr>
        <w:t>Новиков Владимир Петрович учитель истории обществознания</w:t>
      </w:r>
    </w:p>
    <w:p w:rsidR="003C7271" w:rsidRDefault="003C7271" w:rsidP="00F438DE">
      <w:pPr>
        <w:pStyle w:val="a6"/>
        <w:ind w:left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высшей квалификационной категории, руководитель школьного методического объедения </w:t>
      </w:r>
      <w:r w:rsidR="00F438DE" w:rsidRPr="00F438DE">
        <w:rPr>
          <w:rFonts w:ascii="Times New Roman" w:hAnsi="Times New Roman" w:cs="Times New Roman"/>
          <w:sz w:val="28"/>
          <w:szCs w:val="28"/>
        </w:rPr>
        <w:t>учителей истории и обществознания ОБЗР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E8E">
        <w:rPr>
          <w:rFonts w:ascii="Times New Roman" w:hAnsi="Times New Roman" w:cs="Times New Roman"/>
          <w:sz w:val="28"/>
          <w:szCs w:val="28"/>
        </w:rPr>
        <w:t>Портянко</w:t>
      </w:r>
      <w:proofErr w:type="spellEnd"/>
      <w:r w:rsidRPr="008E4E8E">
        <w:rPr>
          <w:rFonts w:ascii="Times New Roman" w:hAnsi="Times New Roman" w:cs="Times New Roman"/>
          <w:sz w:val="28"/>
          <w:szCs w:val="28"/>
        </w:rPr>
        <w:t xml:space="preserve"> Елена Владимировна учитель истории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E8E">
        <w:rPr>
          <w:rFonts w:ascii="Times New Roman" w:hAnsi="Times New Roman" w:cs="Times New Roman"/>
          <w:sz w:val="28"/>
          <w:szCs w:val="28"/>
        </w:rPr>
        <w:t>Люфт Вероника Дмитриевна</w:t>
      </w:r>
      <w:r w:rsidRPr="008E4E8E">
        <w:rPr>
          <w:rFonts w:ascii="Times New Roman" w:hAnsi="Times New Roman" w:cs="Times New Roman"/>
          <w:sz w:val="28"/>
          <w:szCs w:val="28"/>
        </w:rPr>
        <w:tab/>
        <w:t>учитель истории и обществознания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E8E">
        <w:rPr>
          <w:rFonts w:ascii="Times New Roman" w:hAnsi="Times New Roman" w:cs="Times New Roman"/>
          <w:sz w:val="28"/>
          <w:szCs w:val="28"/>
        </w:rPr>
        <w:t>Филиппова Вероника Владимировна учитель истории, обществознания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E8E">
        <w:rPr>
          <w:rFonts w:ascii="Times New Roman" w:hAnsi="Times New Roman" w:cs="Times New Roman"/>
          <w:sz w:val="28"/>
          <w:szCs w:val="28"/>
        </w:rPr>
        <w:lastRenderedPageBreak/>
        <w:t>Рагоза Александр Дмитриевич учитель истории и обществознания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E8E">
        <w:rPr>
          <w:rFonts w:ascii="Times New Roman" w:hAnsi="Times New Roman" w:cs="Times New Roman"/>
          <w:sz w:val="28"/>
          <w:szCs w:val="28"/>
        </w:rPr>
        <w:t>Ксенофонтова Акулина Николаевна учитель истории обществознания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4E8E">
        <w:rPr>
          <w:rFonts w:ascii="Times New Roman" w:hAnsi="Times New Roman" w:cs="Times New Roman"/>
          <w:sz w:val="28"/>
          <w:szCs w:val="28"/>
        </w:rPr>
        <w:t>Елизова Ирина Георгиевна педагог-библиотекарь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8E4E8E" w:rsidP="003C727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4E8E">
        <w:rPr>
          <w:rFonts w:ascii="Times New Roman" w:hAnsi="Times New Roman" w:cs="Times New Roman"/>
          <w:sz w:val="28"/>
          <w:szCs w:val="28"/>
        </w:rPr>
        <w:t>Гизатулин</w:t>
      </w:r>
      <w:proofErr w:type="spellEnd"/>
      <w:r w:rsidRPr="008E4E8E">
        <w:rPr>
          <w:rFonts w:ascii="Times New Roman" w:hAnsi="Times New Roman" w:cs="Times New Roman"/>
          <w:sz w:val="28"/>
          <w:szCs w:val="28"/>
        </w:rPr>
        <w:t xml:space="preserve"> Радик </w:t>
      </w:r>
      <w:proofErr w:type="spellStart"/>
      <w:r w:rsidRPr="008E4E8E">
        <w:rPr>
          <w:rFonts w:ascii="Times New Roman" w:hAnsi="Times New Roman" w:cs="Times New Roman"/>
          <w:sz w:val="28"/>
          <w:szCs w:val="28"/>
        </w:rPr>
        <w:t>Габдулаевич</w:t>
      </w:r>
      <w:proofErr w:type="spellEnd"/>
      <w:r w:rsidRPr="008E4E8E">
        <w:rPr>
          <w:rFonts w:ascii="Times New Roman" w:hAnsi="Times New Roman" w:cs="Times New Roman"/>
          <w:sz w:val="28"/>
          <w:szCs w:val="28"/>
        </w:rPr>
        <w:t xml:space="preserve"> Преподаватель-организатор ОБЗР</w:t>
      </w:r>
      <w:r w:rsidR="003C7271">
        <w:rPr>
          <w:rFonts w:ascii="Times New Roman" w:hAnsi="Times New Roman" w:cs="Times New Roman"/>
          <w:sz w:val="28"/>
          <w:szCs w:val="28"/>
        </w:rPr>
        <w:t>;</w:t>
      </w:r>
    </w:p>
    <w:p w:rsidR="00954284" w:rsidRPr="00954284" w:rsidRDefault="00954284" w:rsidP="00954284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54284">
        <w:rPr>
          <w:rFonts w:ascii="Times New Roman" w:hAnsi="Times New Roman" w:cs="Times New Roman"/>
          <w:sz w:val="28"/>
          <w:szCs w:val="28"/>
        </w:rPr>
        <w:t>Мадаминов</w:t>
      </w:r>
      <w:proofErr w:type="spellEnd"/>
      <w:r w:rsidRPr="00954284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954284">
        <w:rPr>
          <w:rFonts w:ascii="Times New Roman" w:hAnsi="Times New Roman" w:cs="Times New Roman"/>
          <w:sz w:val="28"/>
          <w:szCs w:val="28"/>
        </w:rPr>
        <w:t>Улугбекович</w:t>
      </w:r>
      <w:proofErr w:type="spellEnd"/>
      <w:r w:rsidRPr="00954284">
        <w:rPr>
          <w:rFonts w:ascii="Times New Roman" w:hAnsi="Times New Roman" w:cs="Times New Roman"/>
          <w:sz w:val="28"/>
          <w:szCs w:val="28"/>
        </w:rPr>
        <w:t xml:space="preserve"> учитель ОБЗР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Проведены все запланированные 5 заседаний ШМО, на которых рассмотрены </w:t>
      </w:r>
      <w:r>
        <w:rPr>
          <w:rFonts w:ascii="Times New Roman" w:hAnsi="Times New Roman" w:cs="Times New Roman"/>
          <w:b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98"/>
        <w:gridCol w:w="4884"/>
        <w:gridCol w:w="1627"/>
        <w:gridCol w:w="2336"/>
      </w:tblGrid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Рассматриваемые вопросы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Выступающие по вопросу</w:t>
            </w:r>
          </w:p>
        </w:tc>
      </w:tr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Анализ работы ШМО за 2023-2024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формирование банка данных о кадровом потенциале учителей ШМО;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утверждение плана работы ШМО на 2024-2025 учебный год;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рассмотрение рабочих программ на 2024-2025 учебный год и утверждение календарно-тематических планов;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особенности организации внеурочной деятельности, рассмотрение и утверждение программ внеурочной деятельности в соответствии с обновленными ФГОС, ФОП;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анализ результатов ГИА-2024;                                                    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изучение обновленного сборника нормативных документов (</w:t>
            </w:r>
            <w:r w:rsidR="00954284" w:rsidRPr="00954284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), знакомство с новым положением об аттестации педагогов;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нормы оценки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5-11 классах, требования к проверке письменных работ обучающихся;</w:t>
            </w:r>
          </w:p>
          <w:p w:rsidR="003C7271" w:rsidRDefault="0095428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9) единые</w:t>
            </w:r>
            <w:r w:rsidR="003C7271">
              <w:rPr>
                <w:rFonts w:ascii="Times New Roman" w:hAnsi="Times New Roman" w:cs="Times New Roman"/>
                <w:sz w:val="28"/>
                <w:szCs w:val="28"/>
              </w:rPr>
              <w:t xml:space="preserve"> требования к ведению тетрадей;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10) о проведении школьного этапа Всероссийской олимпиады школьников и участия в районных     олимпиадах по </w:t>
            </w:r>
            <w:r w:rsidR="00954284" w:rsidRPr="00954284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11) подведение итогов проведения предметной недели </w:t>
            </w:r>
            <w:r w:rsidR="00954284" w:rsidRPr="00954284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12) подтверждение тем по самообразованию;     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13) разное.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30.08.2024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1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виды </w:t>
            </w:r>
            <w:r w:rsidR="00B11C0D">
              <w:rPr>
                <w:rFonts w:ascii="Times New Roman" w:hAnsi="Times New Roman" w:cs="Times New Roman"/>
                <w:sz w:val="28"/>
                <w:szCs w:val="28"/>
              </w:rPr>
              <w:t>финансовой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 xml:space="preserve">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формируемые на уроках </w:t>
            </w:r>
            <w:r w:rsidR="00954284" w:rsidRPr="00954284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пути формирования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формирование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>истории и обществознания 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5) методические рекомендации по формированию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школьников;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определение форм организации образовательного процесса, в ходе которых будет вестись работа по формированию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использование ЭОР и ЦОР в образовательном процессе;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разбор заданий по формированию и оценке </w:t>
            </w:r>
            <w:r w:rsidR="00B11C0D" w:rsidRPr="00B11C0D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финансовой грамотности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9) система работы с высокомотивированными обучающимися и реализация проектной деятельности обучающихся; 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10) разное.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03.11.2024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2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итоги пробных экзаменов ОГЭ и ЕГЭ;</w:t>
            </w:r>
          </w:p>
          <w:p w:rsidR="003C7271" w:rsidRDefault="00B11C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C7271">
              <w:rPr>
                <w:rFonts w:ascii="Times New Roman" w:hAnsi="Times New Roman" w:cs="Times New Roman"/>
                <w:sz w:val="28"/>
                <w:szCs w:val="28"/>
              </w:rPr>
              <w:t>) изучение нормативных документов и методических рекомендаций по итоговой аттестации обучающихся 9 и 11 классов;</w:t>
            </w:r>
          </w:p>
          <w:p w:rsidR="003C7271" w:rsidRDefault="00B11C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C7271">
              <w:rPr>
                <w:rFonts w:ascii="Times New Roman" w:hAnsi="Times New Roman" w:cs="Times New Roman"/>
                <w:sz w:val="28"/>
                <w:szCs w:val="28"/>
              </w:rPr>
              <w:t>) обмен опытом организации работы по подготовке обучающихся к ГИА;</w:t>
            </w:r>
          </w:p>
          <w:p w:rsidR="003C7271" w:rsidRDefault="00B11C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 w:rsidR="003C7271">
              <w:rPr>
                <w:rFonts w:ascii="Times New Roman" w:hAnsi="Times New Roman" w:cs="Times New Roman"/>
                <w:sz w:val="28"/>
                <w:szCs w:val="28"/>
              </w:rPr>
              <w:t>) система работы с «Группой риска», трудности, пути решения;</w:t>
            </w:r>
          </w:p>
          <w:p w:rsidR="003C7271" w:rsidRDefault="00B11C0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C7271">
              <w:rPr>
                <w:rFonts w:ascii="Times New Roman" w:hAnsi="Times New Roman" w:cs="Times New Roman"/>
                <w:sz w:val="28"/>
                <w:szCs w:val="28"/>
              </w:rPr>
              <w:t>) разное.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 Итоги 3 четверти;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итоги внедрения ФОП ООО и СОО;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обсуждение развития профильного обучения в контексте обновленного ФГОС СОО и ФОП СОО;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результативность участия одаренных обучающихся в конкурсах различного уровня;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разработка методических рекомендаций по отдельным по обновленным ФГОС;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«Теоретические основы и практика проектирования современного урока в условиях реализации ФГОС», обмен опытом «Примеры технологических карт», анализ и самоанализ уроков;</w:t>
            </w:r>
          </w:p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разное.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  <w:tr w:rsidR="003C7271" w:rsidTr="00C652E5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Итоги 2024-2025 учебного года;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1. Анализ реализации обновленных федеральных образовательных стандартов, ФОП НОО, ООО и СОО.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2. Анализ работы методического объединения за прошедший учебный год. Выполнение учебных программ.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3.Обсуждение итогов подготовки к ГИА в 9, 11 классах. Трудности и пути их решения.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 xml:space="preserve">4. Подведение итогов работы педагогов по реализации программы «Одаренные дети». 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5.Анализ результатов ВПР по предметам.</w:t>
            </w:r>
          </w:p>
          <w:p w:rsidR="007F1F2B" w:rsidRP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6. Результаты работы по устранению профессиональных дефицитов педагогов, реализация ИОМ педагогов.</w:t>
            </w:r>
          </w:p>
          <w:p w:rsidR="007F1F2B" w:rsidRDefault="007F1F2B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F1F2B">
              <w:rPr>
                <w:rFonts w:ascii="Times New Roman" w:hAnsi="Times New Roman" w:cs="Times New Roman"/>
                <w:sz w:val="28"/>
                <w:szCs w:val="28"/>
              </w:rPr>
              <w:t>7.Пополнение банка методических материалов по итогам года.</w:t>
            </w:r>
          </w:p>
          <w:p w:rsidR="003C7271" w:rsidRDefault="003C7271" w:rsidP="007F1F2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8) разное.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МО</w:t>
            </w:r>
          </w:p>
          <w:p w:rsidR="003C7271" w:rsidRDefault="003C727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МО</w:t>
            </w:r>
          </w:p>
        </w:tc>
      </w:tr>
    </w:tbl>
    <w:p w:rsidR="003C7271" w:rsidRDefault="003C7271" w:rsidP="003C7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течение всего учебного года мы проводили активную работу по повышению своего методического уровня. До начала учебного года наше МО приступило к освоению электронного ресурса «Конструктор рабочих программ», изучению рабочих программ и составлению календарно-тем</w:t>
      </w:r>
      <w:r w:rsidR="00B11C0D">
        <w:rPr>
          <w:rFonts w:ascii="Times New Roman" w:hAnsi="Times New Roman" w:cs="Times New Roman"/>
          <w:sz w:val="28"/>
          <w:szCs w:val="28"/>
        </w:rPr>
        <w:t>атического планирования для 5-11</w:t>
      </w:r>
      <w:r>
        <w:rPr>
          <w:rFonts w:ascii="Times New Roman" w:hAnsi="Times New Roman" w:cs="Times New Roman"/>
          <w:sz w:val="28"/>
          <w:szCs w:val="28"/>
        </w:rPr>
        <w:t xml:space="preserve"> классов в соответствии с обновленными ФГОС и ФОП. Таким образом, все учителя имеют представление </w:t>
      </w:r>
      <w:r w:rsidR="00B11C0D">
        <w:rPr>
          <w:rFonts w:ascii="Times New Roman" w:hAnsi="Times New Roman" w:cs="Times New Roman"/>
          <w:sz w:val="28"/>
          <w:szCs w:val="28"/>
        </w:rPr>
        <w:t>об основных положениях,</w:t>
      </w:r>
      <w:r>
        <w:rPr>
          <w:rFonts w:ascii="Times New Roman" w:hAnsi="Times New Roman" w:cs="Times New Roman"/>
          <w:sz w:val="28"/>
          <w:szCs w:val="28"/>
        </w:rPr>
        <w:t xml:space="preserve"> обновленных ФГОС и ФОП.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учитель нашего МО в течение всего учебного года пополнял свою «методическую копилку» собственными разработками, дидактическими материалами, конспектами уроков и технологическими картами.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оптимальных форм повышения профессионального мастерства учителей </w:t>
      </w:r>
      <w:r w:rsidR="00B11C0D" w:rsidRPr="00B11C0D">
        <w:rPr>
          <w:rFonts w:ascii="Times New Roman" w:hAnsi="Times New Roman" w:cs="Times New Roman"/>
          <w:sz w:val="28"/>
          <w:szCs w:val="28"/>
        </w:rPr>
        <w:t xml:space="preserve">истории и обществознания </w:t>
      </w:r>
      <w:r w:rsidR="00B11C0D">
        <w:rPr>
          <w:rFonts w:ascii="Times New Roman" w:hAnsi="Times New Roman" w:cs="Times New Roman"/>
          <w:sz w:val="28"/>
          <w:szCs w:val="28"/>
        </w:rPr>
        <w:t xml:space="preserve">и </w:t>
      </w:r>
      <w:r w:rsidR="00B11C0D" w:rsidRPr="00B11C0D">
        <w:rPr>
          <w:rFonts w:ascii="Times New Roman" w:hAnsi="Times New Roman" w:cs="Times New Roman"/>
          <w:sz w:val="28"/>
          <w:szCs w:val="28"/>
        </w:rPr>
        <w:t xml:space="preserve">ОБЗР </w:t>
      </w:r>
      <w:r>
        <w:rPr>
          <w:rFonts w:ascii="Times New Roman" w:hAnsi="Times New Roman" w:cs="Times New Roman"/>
          <w:sz w:val="28"/>
          <w:szCs w:val="28"/>
        </w:rPr>
        <w:t>является участие в заседаниях школьного и районного методических объединений. Все учителя методического объединения в течение учебного года принимали активное участие в выступлениях и обсуждениях на заседаниях ШМО.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Учителями МО были проведены открытые уроки с целью демонстрации овладения индивидуальной методической темой и обмена опытом. Всего было дано 4 открытых уроков. Учителя уделяли большое внимание в своей работе эффективности урока. Работая над структурой урока и его содержанием, учителя использовали различные формы и технологии обучения, обеспечивающие на уроке единство обучения и воспитания. Работали над изучением трудных тем программы. Изучали опыт своих коллег.</w:t>
      </w:r>
    </w:p>
    <w:p w:rsidR="0049318D" w:rsidRDefault="0049318D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Открытые уроки:</w:t>
      </w:r>
    </w:p>
    <w:p w:rsidR="003C7271" w:rsidRDefault="00E2502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021">
        <w:rPr>
          <w:rFonts w:ascii="Times New Roman" w:hAnsi="Times New Roman" w:cs="Times New Roman"/>
          <w:sz w:val="28"/>
          <w:szCs w:val="28"/>
        </w:rPr>
        <w:t xml:space="preserve">Рагоза </w:t>
      </w:r>
      <w:r>
        <w:rPr>
          <w:rFonts w:ascii="Times New Roman" w:hAnsi="Times New Roman" w:cs="Times New Roman"/>
          <w:sz w:val="28"/>
          <w:szCs w:val="28"/>
        </w:rPr>
        <w:t xml:space="preserve">А.Д. </w:t>
      </w:r>
      <w:r>
        <w:rPr>
          <w:rFonts w:ascii="Times New Roman" w:hAnsi="Times New Roman" w:cs="Times New Roman"/>
          <w:bCs/>
          <w:iCs/>
          <w:sz w:val="28"/>
          <w:szCs w:val="28"/>
        </w:rPr>
        <w:t>«</w:t>
      </w:r>
      <w:r w:rsidRPr="00E25021">
        <w:rPr>
          <w:rFonts w:ascii="Times New Roman" w:hAnsi="Times New Roman" w:cs="Times New Roman"/>
          <w:bCs/>
          <w:iCs/>
          <w:sz w:val="28"/>
          <w:szCs w:val="28"/>
        </w:rPr>
        <w:t>тема: «Глобальные проблемы и возможн</w:t>
      </w:r>
      <w:r>
        <w:rPr>
          <w:rFonts w:ascii="Times New Roman" w:hAnsi="Times New Roman" w:cs="Times New Roman"/>
          <w:bCs/>
          <w:iCs/>
          <w:sz w:val="28"/>
          <w:szCs w:val="28"/>
        </w:rPr>
        <w:t>ости их решения», 9Г»</w:t>
      </w:r>
    </w:p>
    <w:p w:rsidR="00E25021" w:rsidRDefault="00E2502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Новиков В.П. т</w:t>
      </w:r>
      <w:r w:rsidRPr="00E25021">
        <w:rPr>
          <w:rFonts w:ascii="Times New Roman" w:hAnsi="Times New Roman" w:cs="Times New Roman"/>
          <w:sz w:val="28"/>
          <w:szCs w:val="28"/>
        </w:rPr>
        <w:t xml:space="preserve">ема: «Составление ментальной карты по истории Древнего мира» </w:t>
      </w:r>
      <w:r>
        <w:rPr>
          <w:rFonts w:ascii="Times New Roman" w:hAnsi="Times New Roman" w:cs="Times New Roman"/>
          <w:sz w:val="28"/>
          <w:szCs w:val="28"/>
        </w:rPr>
        <w:t>5Д</w:t>
      </w:r>
    </w:p>
    <w:p w:rsidR="003C7271" w:rsidRDefault="00CB13AA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Портянко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Е.В. тема </w:t>
      </w:r>
      <w:r w:rsidRPr="00CB13AA">
        <w:rPr>
          <w:rFonts w:ascii="Times New Roman" w:hAnsi="Times New Roman" w:cs="Times New Roman"/>
          <w:sz w:val="28"/>
          <w:szCs w:val="28"/>
        </w:rPr>
        <w:t>«Соединенные штаты в середине XIX – начале ХХ вв.»</w:t>
      </w:r>
      <w:r>
        <w:rPr>
          <w:rFonts w:ascii="Times New Roman" w:hAnsi="Times New Roman" w:cs="Times New Roman"/>
          <w:sz w:val="28"/>
          <w:szCs w:val="28"/>
        </w:rPr>
        <w:t xml:space="preserve"> 9В</w:t>
      </w:r>
    </w:p>
    <w:p w:rsidR="00CB13AA" w:rsidRDefault="00CB13AA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13AA">
        <w:rPr>
          <w:rFonts w:ascii="Times New Roman" w:hAnsi="Times New Roman" w:cs="Times New Roman"/>
          <w:sz w:val="28"/>
          <w:szCs w:val="28"/>
        </w:rPr>
        <w:t>Филиппова</w:t>
      </w:r>
      <w:r>
        <w:rPr>
          <w:rFonts w:ascii="Times New Roman" w:hAnsi="Times New Roman" w:cs="Times New Roman"/>
          <w:sz w:val="28"/>
          <w:szCs w:val="28"/>
        </w:rPr>
        <w:t xml:space="preserve"> В.В.</w:t>
      </w:r>
      <w:r w:rsidRPr="00CB13AA">
        <w:rPr>
          <w:rFonts w:ascii="Times New Roman" w:hAnsi="Times New Roman" w:cs="Times New Roman"/>
          <w:sz w:val="28"/>
          <w:szCs w:val="28"/>
        </w:rPr>
        <w:t xml:space="preserve"> «Установле</w:t>
      </w:r>
      <w:r>
        <w:rPr>
          <w:rFonts w:ascii="Times New Roman" w:hAnsi="Times New Roman" w:cs="Times New Roman"/>
          <w:sz w:val="28"/>
          <w:szCs w:val="28"/>
        </w:rPr>
        <w:t>ние императорской власти»</w:t>
      </w:r>
      <w:r w:rsidRPr="00CB13AA">
        <w:rPr>
          <w:rFonts w:ascii="Times New Roman" w:hAnsi="Times New Roman" w:cs="Times New Roman"/>
          <w:sz w:val="28"/>
          <w:szCs w:val="28"/>
        </w:rPr>
        <w:t>, класс 5-3</w:t>
      </w:r>
    </w:p>
    <w:p w:rsidR="003C7271" w:rsidRDefault="003C7271" w:rsidP="00D615C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организации учебно-воспитательного процесса образовательные и воспитательные задачи обучения всеми учителями решались комплексно с учетом возрастных и индивидуальных особенностей обучающихся. Проводилась работа с одаренными учениками, среди них есть призе</w:t>
      </w:r>
      <w:r w:rsidR="00D615C6">
        <w:rPr>
          <w:rFonts w:ascii="Times New Roman" w:hAnsi="Times New Roman" w:cs="Times New Roman"/>
          <w:sz w:val="28"/>
          <w:szCs w:val="28"/>
        </w:rPr>
        <w:t>ры и победители школьного этапа.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271" w:rsidRDefault="003C7271" w:rsidP="003C7271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Также ребята представили свои исследовательские работы на школьном этапе научно-исследовательской конференции проектных работ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Кудровские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чтения». Обучающиеся 10-11 классов защищали свои исследовательские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работы по русскому языку и литературе в рамках учебного курса «Индивидуальный проект».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педагоги продолжают подготовку обучающихся к итоговой аттестации, ВПР, ведут индивидуальную работу со слабоуспевающими обучающимися, индивидуальные образовательные маршруты подготовки к ЕГЭ и ОГЭ. С обучающимися 5-9 классов велась целенаправленная работа по развитию функциональной грамотности.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ШМО в течение учебного года принимали участие в комиссии по проверке ВПР, олимпиадных работ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FE76E0">
        <w:rPr>
          <w:rFonts w:ascii="Times New Roman" w:hAnsi="Times New Roman" w:cs="Times New Roman"/>
          <w:sz w:val="28"/>
          <w:szCs w:val="28"/>
        </w:rPr>
        <w:t>истории и обществознанию</w:t>
      </w:r>
      <w:r w:rsidR="00FE76E0" w:rsidRPr="00FE7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школьного уровня.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главных задач, стоящих перед методическим объединением школы, является обеспечение непрерывного образования учителей, их профессионального и творческого роста. Повышение профессионального мастерства учителя в школе осуществляется через работу по самообразованию,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семинарах с целью развития своего методического опыта. 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учителя МО приняли участие в следующих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вебинарах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Переходим на обновлённый ФГОС ООО: эффективные приёмы изучения иррациональности в основной школе Современный урок русского языка в цифровой образовательной среде; </w:t>
      </w:r>
    </w:p>
    <w:p w:rsidR="003C7271" w:rsidRDefault="003C7271" w:rsidP="00FE76E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к ЕГЭ, ОГЭ и ВПР по </w:t>
      </w:r>
      <w:r w:rsidR="00FE76E0">
        <w:rPr>
          <w:rFonts w:ascii="Times New Roman" w:hAnsi="Times New Roman" w:cs="Times New Roman"/>
          <w:sz w:val="28"/>
          <w:szCs w:val="28"/>
        </w:rPr>
        <w:t xml:space="preserve">истории и обществознанию на платформе Решу ЕГЭ ОГЭ </w:t>
      </w:r>
      <w:r w:rsidR="00FE76E0" w:rsidRPr="00FE76E0">
        <w:rPr>
          <w:rFonts w:ascii="Times New Roman" w:hAnsi="Times New Roman" w:cs="Times New Roman"/>
          <w:sz w:val="28"/>
          <w:szCs w:val="28"/>
        </w:rPr>
        <w:t>ВПР</w:t>
      </w:r>
      <w:r w:rsidR="00FE76E0">
        <w:rPr>
          <w:rFonts w:ascii="Times New Roman" w:hAnsi="Times New Roman" w:cs="Times New Roman"/>
          <w:sz w:val="28"/>
          <w:szCs w:val="28"/>
        </w:rPr>
        <w:t>, ФИПИ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создавать задания по функциональной грамотности для основной школы;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Проблемное поведение ученика: определяем стратегию работы;</w:t>
      </w:r>
    </w:p>
    <w:p w:rsidR="003C7271" w:rsidRDefault="003C7271" w:rsidP="00FE76E0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ВПР по </w:t>
      </w:r>
      <w:r w:rsidR="00FE76E0" w:rsidRPr="00FE76E0">
        <w:rPr>
          <w:rFonts w:ascii="Times New Roman" w:hAnsi="Times New Roman" w:cs="Times New Roman"/>
          <w:bCs/>
          <w:sz w:val="28"/>
          <w:szCs w:val="28"/>
        </w:rPr>
        <w:t xml:space="preserve">истории и обществознанию </w:t>
      </w:r>
      <w:r w:rsidR="00FE76E0">
        <w:rPr>
          <w:rFonts w:ascii="Times New Roman" w:hAnsi="Times New Roman" w:cs="Times New Roman"/>
          <w:bCs/>
          <w:sz w:val="28"/>
          <w:szCs w:val="28"/>
        </w:rPr>
        <w:t>в 5–8, 10</w:t>
      </w:r>
      <w:r>
        <w:rPr>
          <w:rFonts w:ascii="Times New Roman" w:hAnsi="Times New Roman" w:cs="Times New Roman"/>
          <w:bCs/>
          <w:sz w:val="28"/>
          <w:szCs w:val="28"/>
        </w:rPr>
        <w:t xml:space="preserve"> классах;</w:t>
      </w:r>
    </w:p>
    <w:p w:rsidR="003C7271" w:rsidRDefault="003C7271" w:rsidP="003C7271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Всестороннее развитие личности ученика: идеи для организации внеурочной деятельности.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Учителя МО повышали свое профессиональное мастерство на </w:t>
      </w:r>
      <w:r>
        <w:rPr>
          <w:rFonts w:ascii="Times New Roman" w:hAnsi="Times New Roman" w:cs="Times New Roman"/>
          <w:b/>
          <w:sz w:val="28"/>
          <w:szCs w:val="28"/>
        </w:rPr>
        <w:t>курсах повышения квалификации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E76E0" w:rsidRPr="00FE76E0" w:rsidRDefault="00FE76E0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E0">
        <w:rPr>
          <w:rFonts w:ascii="Times New Roman" w:hAnsi="Times New Roman" w:cs="Times New Roman"/>
          <w:sz w:val="28"/>
          <w:szCs w:val="28"/>
        </w:rPr>
        <w:t>1. Оператор наземных сред</w:t>
      </w:r>
      <w:r>
        <w:rPr>
          <w:rFonts w:ascii="Times New Roman" w:hAnsi="Times New Roman" w:cs="Times New Roman"/>
          <w:sz w:val="28"/>
          <w:szCs w:val="28"/>
        </w:rPr>
        <w:t xml:space="preserve">ств управления БПЛА </w:t>
      </w:r>
    </w:p>
    <w:p w:rsidR="00FE76E0" w:rsidRDefault="00FE76E0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76E0">
        <w:rPr>
          <w:rFonts w:ascii="Times New Roman" w:hAnsi="Times New Roman" w:cs="Times New Roman"/>
          <w:sz w:val="28"/>
          <w:szCs w:val="28"/>
        </w:rPr>
        <w:t>2. Особенности преподавания предмета ОБЗР в условиях реализ</w:t>
      </w:r>
      <w:r>
        <w:rPr>
          <w:rFonts w:ascii="Times New Roman" w:hAnsi="Times New Roman" w:cs="Times New Roman"/>
          <w:sz w:val="28"/>
          <w:szCs w:val="28"/>
        </w:rPr>
        <w:t xml:space="preserve">ации ФГОС ООО И СОО 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1. ПК по программе «Педагог настоящего: как учить и учиться в современном мире» - 36 часов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2. ПК по программе «Быстрый старт в искусственный интеллект» - 72 часа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3. ПК по программе «Современные уроки истории: от проекта до результата» - 78 часов.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lastRenderedPageBreak/>
        <w:t>4. ПК по программе «Неуспеваемость и трудное поведение в школе: причины возникновения и методы коррекции» - 72 часа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5. ПК по программе «Современные уроки обществознания: от проекта до результата» - 78 часов.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6. ПК по программе «Технологии управления формированием функциональной грамотности обучающихся в образовательной организации» - 30 часов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7. ПК по программе «Преподавание курса «</w:t>
      </w:r>
      <w:proofErr w:type="spellStart"/>
      <w:r w:rsidRPr="006A6701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6A6701">
        <w:rPr>
          <w:rFonts w:ascii="Times New Roman" w:hAnsi="Times New Roman" w:cs="Times New Roman"/>
          <w:sz w:val="28"/>
          <w:szCs w:val="28"/>
        </w:rPr>
        <w:t xml:space="preserve">» в образовательных организациях» - 30 часов 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8. ПК по программе «Особенности подготовки к сдаче ОГЭ по истории в условиях реализации ФГОС ООО» - 180 часов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9. ПК по программе «Особенности подготовки к сдаче ОГЭ по обществознанию в условиях реализации ФГОС ООО» - 180 часов</w:t>
      </w:r>
    </w:p>
    <w:p w:rsidR="006A6701" w:rsidRP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10. ПК по программе «Особенности подготовки к сдаче ЕГЭ по истории в условиях реализации ФГОС СОО» - 180 часов</w:t>
      </w:r>
    </w:p>
    <w:p w:rsidR="006A6701" w:rsidRDefault="006A6701" w:rsidP="004931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701">
        <w:rPr>
          <w:rFonts w:ascii="Times New Roman" w:hAnsi="Times New Roman" w:cs="Times New Roman"/>
          <w:sz w:val="28"/>
          <w:szCs w:val="28"/>
        </w:rPr>
        <w:t>11. ПК по программе «Особенности подготовки к сдаче ЕГЭ по обществознанию в условиях реализации ФГОС СОО» - 180 часов</w:t>
      </w:r>
    </w:p>
    <w:p w:rsidR="006A6701" w:rsidRDefault="006A6701" w:rsidP="006A670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6A6701">
        <w:rPr>
          <w:rFonts w:ascii="Times New Roman" w:hAnsi="Times New Roman" w:cs="Times New Roman"/>
          <w:sz w:val="28"/>
          <w:szCs w:val="28"/>
        </w:rPr>
        <w:t xml:space="preserve">ГАОУО ДПО «ЛОИРО» по дополнительной профессиональной программе «ОГЭ по истории: методика проверки и оценивания </w:t>
      </w:r>
      <w:r>
        <w:rPr>
          <w:rFonts w:ascii="Times New Roman" w:hAnsi="Times New Roman" w:cs="Times New Roman"/>
          <w:sz w:val="28"/>
          <w:szCs w:val="28"/>
        </w:rPr>
        <w:t>заданий с развернутым ответом» 36 ч.</w:t>
      </w:r>
    </w:p>
    <w:p w:rsidR="003C7271" w:rsidRDefault="003C7271" w:rsidP="007F1F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учителя методического объединения владеют современными педагогическими технологиями и методиками, эффективно применяют их в практической профессиональной деятельности</w:t>
      </w:r>
      <w:r w:rsidR="007F1F2B">
        <w:rPr>
          <w:rFonts w:ascii="Times New Roman" w:hAnsi="Times New Roman" w:cs="Times New Roman"/>
          <w:sz w:val="28"/>
          <w:szCs w:val="28"/>
        </w:rPr>
        <w:t xml:space="preserve">, на занятиях широко используют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информационно-коммуникационные технологии, образовательные платформы и цифровые образовательные ресурсы. 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итоги нашей пед</w:t>
      </w:r>
      <w:r w:rsidR="00C05A41">
        <w:rPr>
          <w:rFonts w:ascii="Times New Roman" w:hAnsi="Times New Roman" w:cs="Times New Roman"/>
          <w:sz w:val="28"/>
          <w:szCs w:val="28"/>
        </w:rPr>
        <w:t>агогической деятельности 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следующий вывод: поставленные в начале учебного года цели и задачи выполнены. Работу методического объединения учителей </w:t>
      </w:r>
      <w:r w:rsidR="007F1F2B" w:rsidRPr="007F1F2B">
        <w:rPr>
          <w:rFonts w:ascii="Times New Roman" w:hAnsi="Times New Roman" w:cs="Times New Roman"/>
          <w:sz w:val="28"/>
          <w:szCs w:val="28"/>
        </w:rPr>
        <w:t xml:space="preserve">истории и обществознания ОБЗР </w:t>
      </w:r>
      <w:r w:rsidR="00C05A41">
        <w:rPr>
          <w:rFonts w:ascii="Times New Roman" w:hAnsi="Times New Roman" w:cs="Times New Roman"/>
          <w:sz w:val="28"/>
          <w:szCs w:val="28"/>
        </w:rPr>
        <w:t>за 2024-2025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можно признать удовлетворительной.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Несмотря на значительные успехи в работе МО у нас имеются и проблемы. Основные недостатки: невысокий уровень качества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по </w:t>
      </w:r>
      <w:r w:rsidR="007F1F2B" w:rsidRPr="007F1F2B">
        <w:rPr>
          <w:rFonts w:ascii="Times New Roman" w:hAnsi="Times New Roman" w:cs="Times New Roman"/>
          <w:sz w:val="28"/>
          <w:szCs w:val="28"/>
        </w:rPr>
        <w:t>истории и обществознания ОБЗР</w:t>
      </w:r>
      <w:r>
        <w:rPr>
          <w:rFonts w:ascii="Times New Roman" w:hAnsi="Times New Roman" w:cs="Times New Roman"/>
          <w:sz w:val="28"/>
          <w:szCs w:val="28"/>
        </w:rPr>
        <w:t>, низкий уровень вовлеченности обучающихся в предметные конкурсы, олимпиады, проектную деятельность.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в следующем учебном году перед нами будут стоять следующие </w:t>
      </w:r>
      <w:r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активизировать и углубить индивидуальную работу с одаренными обучающимися;</w:t>
      </w:r>
    </w:p>
    <w:p w:rsidR="003C7271" w:rsidRDefault="003C7271" w:rsidP="003C7271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учителям, работающим в 9 и 11 классах, обратить особое внимание на работу с обучающимися группы «Риск».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систематически отслеживать результаты учебного процесса по русскому языку и литературе, повышать качество обучения путем дифференциации и индивидуализации образовательного процесса;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учителям ШМО активно принимать участие в конкурсах, проектах, семинарах различных уровней по соответствующему профилю;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отслеживать работу по реализации плана самообразования;</w:t>
      </w:r>
    </w:p>
    <w:p w:rsidR="003C7271" w:rsidRDefault="003C7271" w:rsidP="003C7271">
      <w:pPr>
        <w:pStyle w:val="a6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 внимание на следующие умения: технология подготовки урока и его самоанализ, самоконтроль своей деятельности; применение новых технологий и их элементов.</w:t>
      </w: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ШМО </w:t>
      </w:r>
      <w:r w:rsidR="007F1F2B">
        <w:rPr>
          <w:rFonts w:ascii="Times New Roman" w:hAnsi="Times New Roman" w:cs="Times New Roman"/>
          <w:sz w:val="28"/>
          <w:szCs w:val="28"/>
        </w:rPr>
        <w:t xml:space="preserve">                     Новиков В.П.</w:t>
      </w:r>
    </w:p>
    <w:p w:rsidR="003C7271" w:rsidRDefault="003C7271" w:rsidP="003C72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C7271" w:rsidRDefault="003C7271" w:rsidP="003C7271"/>
    <w:sectPr w:rsidR="003C7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E6633"/>
    <w:multiLevelType w:val="hybridMultilevel"/>
    <w:tmpl w:val="0C8CC628"/>
    <w:lvl w:ilvl="0" w:tplc="EAC413B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7DD11BD"/>
    <w:multiLevelType w:val="hybridMultilevel"/>
    <w:tmpl w:val="50FE7312"/>
    <w:lvl w:ilvl="0" w:tplc="FFA868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F72651C"/>
    <w:multiLevelType w:val="hybridMultilevel"/>
    <w:tmpl w:val="6D32701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47F44C8"/>
    <w:multiLevelType w:val="hybridMultilevel"/>
    <w:tmpl w:val="FB5CC1BC"/>
    <w:lvl w:ilvl="0" w:tplc="EAC41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C350B35"/>
    <w:multiLevelType w:val="hybridMultilevel"/>
    <w:tmpl w:val="5D54F7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075085D"/>
    <w:multiLevelType w:val="hybridMultilevel"/>
    <w:tmpl w:val="07A82726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834FC7"/>
    <w:multiLevelType w:val="hybridMultilevel"/>
    <w:tmpl w:val="176AA7CE"/>
    <w:lvl w:ilvl="0" w:tplc="359868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EFC"/>
    <w:rsid w:val="00000F55"/>
    <w:rsid w:val="001E5AD1"/>
    <w:rsid w:val="002D6DF6"/>
    <w:rsid w:val="003C7271"/>
    <w:rsid w:val="0049318D"/>
    <w:rsid w:val="006A6701"/>
    <w:rsid w:val="007F1F2B"/>
    <w:rsid w:val="00857EFC"/>
    <w:rsid w:val="008E4E8E"/>
    <w:rsid w:val="00954284"/>
    <w:rsid w:val="00B11C0D"/>
    <w:rsid w:val="00C05A41"/>
    <w:rsid w:val="00C652E5"/>
    <w:rsid w:val="00C745EF"/>
    <w:rsid w:val="00CB13AA"/>
    <w:rsid w:val="00D615C6"/>
    <w:rsid w:val="00E25021"/>
    <w:rsid w:val="00F438DE"/>
    <w:rsid w:val="00FE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51A40-FA64-42A4-B7BF-62D23C4C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27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745EF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a4">
    <w:name w:val="Заголовок Знак"/>
    <w:basedOn w:val="a0"/>
    <w:link w:val="a3"/>
    <w:rsid w:val="00C745EF"/>
    <w:rPr>
      <w:rFonts w:eastAsiaTheme="majorEastAsia" w:cstheme="majorBidi"/>
      <w:b/>
      <w:spacing w:val="-10"/>
      <w:kern w:val="28"/>
      <w:sz w:val="32"/>
      <w:szCs w:val="56"/>
    </w:rPr>
  </w:style>
  <w:style w:type="character" w:styleId="a5">
    <w:name w:val="Hyperlink"/>
    <w:basedOn w:val="a0"/>
    <w:uiPriority w:val="99"/>
    <w:semiHidden/>
    <w:unhideWhenUsed/>
    <w:rsid w:val="003C727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3C7271"/>
    <w:pPr>
      <w:ind w:left="720"/>
      <w:contextualSpacing/>
    </w:pPr>
  </w:style>
  <w:style w:type="table" w:styleId="a7">
    <w:name w:val="Table Grid"/>
    <w:basedOn w:val="a1"/>
    <w:uiPriority w:val="39"/>
    <w:rsid w:val="003C72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F43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61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***********</cp:lastModifiedBy>
  <cp:revision>5</cp:revision>
  <dcterms:created xsi:type="dcterms:W3CDTF">2025-06-18T09:20:00Z</dcterms:created>
  <dcterms:modified xsi:type="dcterms:W3CDTF">2025-09-29T09:58:00Z</dcterms:modified>
</cp:coreProperties>
</file>