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7C" w:rsidRDefault="00B6367C" w:rsidP="00201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ШМО учителей физической культуры, труд(технологии), музыки, </w:t>
      </w:r>
      <w:r w:rsidR="002010A6">
        <w:rPr>
          <w:rFonts w:ascii="Times New Roman" w:hAnsi="Times New Roman" w:cs="Times New Roman"/>
          <w:b/>
          <w:sz w:val="28"/>
          <w:szCs w:val="28"/>
        </w:rPr>
        <w:t>ИЗО</w:t>
      </w:r>
    </w:p>
    <w:p w:rsidR="00B6367C" w:rsidRDefault="00B6367C" w:rsidP="00201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p w:rsidR="002010A6" w:rsidRDefault="002010A6" w:rsidP="002010A6">
      <w:pPr>
        <w:spacing w:after="160" w:line="240" w:lineRule="auto"/>
        <w:rPr>
          <w:rFonts w:ascii="Times New Roman" w:hAnsi="Times New Roman" w:cs="Times New Roman"/>
          <w:sz w:val="28"/>
        </w:rPr>
      </w:pPr>
    </w:p>
    <w:p w:rsidR="00951AE5" w:rsidRPr="00336707" w:rsidRDefault="0022440E" w:rsidP="002010A6">
      <w:pPr>
        <w:tabs>
          <w:tab w:val="left" w:pos="5415"/>
        </w:tabs>
        <w:spacing w:after="16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Методическая тема на 2024-2025 учебный год: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951AE5" w:rsidRPr="00336707">
        <w:rPr>
          <w:rFonts w:ascii="Times New Roman" w:hAnsi="Times New Roman"/>
          <w:bCs/>
          <w:sz w:val="28"/>
          <w:szCs w:val="28"/>
        </w:rPr>
        <w:t>«Методическое сопровождение реализации образовательных программ в МОБУ «СОШ «Кудровский ЦО № 1»:</w:t>
      </w:r>
      <w:r w:rsidR="00951AE5" w:rsidRPr="003367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51AE5" w:rsidRPr="00336707">
        <w:rPr>
          <w:rFonts w:ascii="Times New Roman" w:hAnsi="Times New Roman"/>
          <w:bCs/>
          <w:sz w:val="28"/>
          <w:szCs w:val="28"/>
        </w:rPr>
        <w:t>совершенствование качества образования, обновление содержания и педагогических технологий»</w:t>
      </w:r>
      <w:r w:rsidR="002010A6">
        <w:rPr>
          <w:rFonts w:ascii="Times New Roman" w:hAnsi="Times New Roman"/>
          <w:bCs/>
          <w:sz w:val="28"/>
          <w:szCs w:val="28"/>
        </w:rPr>
        <w:t xml:space="preserve"> на уроках физической культуры, труда (технологии), музыки и ИЗО.</w:t>
      </w:r>
    </w:p>
    <w:p w:rsidR="0022440E" w:rsidRDefault="0022440E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</w:t>
      </w:r>
      <w:r w:rsidRPr="0022440E">
        <w:rPr>
          <w:rFonts w:ascii="Times New Roman" w:hAnsi="Times New Roman" w:cs="Times New Roman"/>
          <w:sz w:val="28"/>
        </w:rPr>
        <w:t>непрерывное совершенствование педагогического мастерства учител</w:t>
      </w:r>
      <w:r w:rsidR="005F1712">
        <w:rPr>
          <w:rFonts w:ascii="Times New Roman" w:hAnsi="Times New Roman" w:cs="Times New Roman"/>
          <w:sz w:val="28"/>
        </w:rPr>
        <w:t xml:space="preserve">ей </w:t>
      </w:r>
      <w:r w:rsidR="003D17B6">
        <w:rPr>
          <w:rFonts w:ascii="Times New Roman" w:hAnsi="Times New Roman" w:cs="Times New Roman"/>
          <w:sz w:val="28"/>
        </w:rPr>
        <w:t>МО</w:t>
      </w:r>
      <w:r w:rsidRPr="0022440E">
        <w:rPr>
          <w:rFonts w:ascii="Times New Roman" w:hAnsi="Times New Roman" w:cs="Times New Roman"/>
          <w:sz w:val="28"/>
        </w:rPr>
        <w:t>, освоение инновационных технологий обучения для достижения стабильно положительных результатов и принципиально нового качества образования в условиях реализации проекта «Учитель будущего» национального проекта «Образование».</w:t>
      </w:r>
    </w:p>
    <w:p w:rsidR="0022440E" w:rsidRDefault="0022440E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2440E">
        <w:rPr>
          <w:rFonts w:ascii="Times New Roman" w:hAnsi="Times New Roman" w:cs="Times New Roman"/>
          <w:b/>
          <w:sz w:val="28"/>
        </w:rPr>
        <w:t xml:space="preserve">Задачи: </w:t>
      </w:r>
    </w:p>
    <w:p w:rsidR="00951AE5" w:rsidRPr="00A47AAE" w:rsidRDefault="0022440E" w:rsidP="0020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951AE5">
        <w:rPr>
          <w:rFonts w:ascii="Times New Roman" w:hAnsi="Times New Roman" w:cs="Times New Roman"/>
          <w:sz w:val="28"/>
          <w:szCs w:val="28"/>
        </w:rPr>
        <w:t xml:space="preserve">   </w:t>
      </w:r>
      <w:r w:rsidR="00951AE5" w:rsidRPr="00A47AAE">
        <w:rPr>
          <w:rFonts w:ascii="Times New Roman" w:hAnsi="Times New Roman" w:cs="Times New Roman"/>
          <w:sz w:val="28"/>
          <w:szCs w:val="28"/>
        </w:rPr>
        <w:t xml:space="preserve">Обеспечить методическое сопровождение </w:t>
      </w:r>
      <w:r w:rsidR="003D17B6">
        <w:rPr>
          <w:rFonts w:ascii="Times New Roman" w:hAnsi="Times New Roman" w:cs="Times New Roman"/>
          <w:sz w:val="28"/>
          <w:szCs w:val="28"/>
        </w:rPr>
        <w:t>педагогов МО</w:t>
      </w:r>
      <w:r w:rsidR="00951AE5" w:rsidRPr="00A47AAE">
        <w:rPr>
          <w:rFonts w:ascii="Times New Roman" w:hAnsi="Times New Roman" w:cs="Times New Roman"/>
          <w:sz w:val="28"/>
          <w:szCs w:val="28"/>
        </w:rPr>
        <w:t xml:space="preserve"> в условиях реализации обновленных </w:t>
      </w:r>
      <w:r w:rsidR="005C3818" w:rsidRPr="00A47AAE">
        <w:rPr>
          <w:rFonts w:ascii="Times New Roman" w:hAnsi="Times New Roman" w:cs="Times New Roman"/>
          <w:sz w:val="28"/>
          <w:szCs w:val="28"/>
        </w:rPr>
        <w:t>ФГОС НОО</w:t>
      </w:r>
      <w:r w:rsidR="00951AE5" w:rsidRPr="00A47AAE">
        <w:rPr>
          <w:rFonts w:ascii="Times New Roman" w:hAnsi="Times New Roman" w:cs="Times New Roman"/>
          <w:sz w:val="28"/>
          <w:szCs w:val="28"/>
        </w:rPr>
        <w:t>, ООО, СОО и ФОП.</w:t>
      </w:r>
    </w:p>
    <w:p w:rsidR="00951AE5" w:rsidRPr="00A47AAE" w:rsidRDefault="003D17B6" w:rsidP="00201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1AE5" w:rsidRPr="00A47AAE">
        <w:rPr>
          <w:rFonts w:ascii="Times New Roman" w:hAnsi="Times New Roman" w:cs="Times New Roman"/>
          <w:sz w:val="28"/>
          <w:szCs w:val="28"/>
        </w:rPr>
        <w:t xml:space="preserve">Создать условия для повышения показателей (критериев) уровня соответствия модели «Школа </w:t>
      </w:r>
      <w:proofErr w:type="spellStart"/>
      <w:r w:rsidR="00951AE5" w:rsidRPr="00A47A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51AE5" w:rsidRPr="00A47AAE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951AE5" w:rsidRPr="003D17B6" w:rsidRDefault="00951AE5" w:rsidP="002010A6">
      <w:pPr>
        <w:pStyle w:val="a8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7B6">
        <w:rPr>
          <w:rFonts w:ascii="Times New Roman" w:hAnsi="Times New Roman" w:cs="Times New Roman"/>
          <w:sz w:val="28"/>
          <w:szCs w:val="28"/>
        </w:rPr>
        <w:t>Разработать индивидуальные образовательные маршруты непрерывного профессионального развития педагогических работников, организовать обучение с учетом профессиональных дефицитов.</w:t>
      </w:r>
    </w:p>
    <w:p w:rsidR="0022440E" w:rsidRPr="003D17B6" w:rsidRDefault="00951AE5" w:rsidP="002010A6">
      <w:pPr>
        <w:pStyle w:val="a8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7B6">
        <w:rPr>
          <w:rFonts w:ascii="Times New Roman" w:hAnsi="Times New Roman" w:cs="Times New Roman"/>
          <w:sz w:val="28"/>
          <w:szCs w:val="28"/>
        </w:rPr>
        <w:t>Активизировать работу педагогических работников по обобщению и распространению педагогического опыта.</w:t>
      </w:r>
    </w:p>
    <w:p w:rsidR="00951AE5" w:rsidRPr="00F77334" w:rsidRDefault="003D17B6" w:rsidP="002010A6">
      <w:pPr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</w:t>
      </w:r>
      <w:r w:rsidR="00951AE5" w:rsidRPr="00F77334">
        <w:rPr>
          <w:rFonts w:ascii="Times New Roman" w:hAnsi="Times New Roman" w:cs="Times New Roman"/>
          <w:sz w:val="28"/>
          <w:szCs w:val="28"/>
        </w:rPr>
        <w:t>рохождение курсов повышения квалификации учителей МО</w:t>
      </w:r>
      <w:r w:rsidR="00BE4CF7" w:rsidRPr="00F77334">
        <w:rPr>
          <w:rFonts w:ascii="Times New Roman" w:hAnsi="Times New Roman" w:cs="Times New Roman"/>
          <w:sz w:val="28"/>
          <w:szCs w:val="28"/>
        </w:rPr>
        <w:t xml:space="preserve"> в полном составе</w:t>
      </w:r>
      <w:r w:rsidR="00951AE5" w:rsidRPr="00F77334">
        <w:rPr>
          <w:rFonts w:ascii="Times New Roman" w:hAnsi="Times New Roman" w:cs="Times New Roman"/>
          <w:sz w:val="28"/>
          <w:szCs w:val="28"/>
        </w:rPr>
        <w:t xml:space="preserve"> по программам ФГОС</w:t>
      </w:r>
      <w:r w:rsidR="00F77334" w:rsidRPr="00F77334">
        <w:rPr>
          <w:rFonts w:ascii="Times New Roman" w:hAnsi="Times New Roman" w:cs="Times New Roman"/>
          <w:sz w:val="28"/>
          <w:szCs w:val="28"/>
        </w:rPr>
        <w:t>.</w:t>
      </w:r>
      <w:r w:rsidR="00BE4CF7" w:rsidRPr="00F773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67C" w:rsidRDefault="00B6367C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10A6" w:rsidRDefault="002010A6" w:rsidP="002010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2440E" w:rsidRPr="00B6367C" w:rsidRDefault="00B6367C" w:rsidP="002010A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Членами школьного методического объединения МО являются 13 педагогов</w:t>
      </w:r>
    </w:p>
    <w:tbl>
      <w:tblPr>
        <w:tblStyle w:val="a9"/>
        <w:tblW w:w="148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1446"/>
        <w:gridCol w:w="3969"/>
        <w:gridCol w:w="1106"/>
        <w:gridCol w:w="1417"/>
        <w:gridCol w:w="1276"/>
        <w:gridCol w:w="1276"/>
        <w:gridCol w:w="1842"/>
      </w:tblGrid>
      <w:tr w:rsidR="0022440E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на 01.09.2024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 на 01.09.2024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присвоения квалификационной категории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22440E" w:rsidRPr="005A46D3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5A46D3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6D3">
              <w:rPr>
                <w:rFonts w:ascii="Times New Roman" w:hAnsi="Times New Roman" w:cs="Times New Roman"/>
                <w:sz w:val="24"/>
                <w:szCs w:val="24"/>
              </w:rPr>
              <w:t>Амирахова</w:t>
            </w:r>
            <w:proofErr w:type="spellEnd"/>
            <w:r w:rsidRPr="005A46D3">
              <w:rPr>
                <w:rFonts w:ascii="Times New Roman" w:hAnsi="Times New Roman" w:cs="Times New Roman"/>
                <w:sz w:val="24"/>
                <w:szCs w:val="24"/>
              </w:rPr>
              <w:t xml:space="preserve"> Юлия Игоревна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D5699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A46D3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5A46D3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6D3">
              <w:rPr>
                <w:rFonts w:ascii="Times New Roman" w:hAnsi="Times New Roman" w:cs="Times New Roman"/>
                <w:sz w:val="24"/>
                <w:szCs w:val="24"/>
              </w:rPr>
              <w:t>Высшее (Санкт-Петербургский государственный технологический институт (технологический) университет, экономист, 2020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5A46D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5A46D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D5699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89818174384</w:t>
            </w:r>
          </w:p>
        </w:tc>
      </w:tr>
      <w:tr w:rsidR="00500A71" w:rsidRPr="005A46D3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A46D3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Корнилова Татьяна Алексеевна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A46D3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A46D3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6D3">
              <w:rPr>
                <w:rFonts w:ascii="Times New Roman" w:hAnsi="Times New Roman" w:cs="Times New Roman"/>
                <w:sz w:val="24"/>
                <w:szCs w:val="24"/>
              </w:rPr>
              <w:t>Высшее (Саратовский государственный университет им. Чернышевского, преподаватель физической культуры, 2017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A46D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A46D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83C" w:rsidRPr="000A07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A46D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89272226230</w:t>
            </w:r>
          </w:p>
        </w:tc>
      </w:tr>
      <w:tr w:rsidR="00500A71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Анатольевна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(Ленинградский государственный университет им. А.С. Пушкина, педагогическое образование - музыка, 2020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89811436792</w:t>
            </w:r>
          </w:p>
        </w:tc>
      </w:tr>
      <w:tr w:rsidR="00500A71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Улугбекович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(Тверской государственный университет, физическая культура и спорт, 2023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89650781600</w:t>
            </w:r>
          </w:p>
        </w:tc>
      </w:tr>
      <w:tr w:rsidR="00500A71" w:rsidRPr="000A0714" w:rsidTr="003B7A63">
        <w:trPr>
          <w:trHeight w:val="88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(ЛГУ им. А.С. Пушкина, педагогическое образование, магистр, 2019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89818625276</w:t>
            </w:r>
          </w:p>
        </w:tc>
      </w:tr>
      <w:tr w:rsidR="00500A71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Петров Федор Михайлович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500A71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 w:rsidRPr="003B7A63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(Великолукская государственная академия физической культуры и спорта, физическая культура и спорт, 2015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3B7A63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89517588987</w:t>
            </w:r>
          </w:p>
        </w:tc>
      </w:tr>
      <w:tr w:rsidR="00500A71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Алла Ивановна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 xml:space="preserve">Высшее (Казахский химико-технологический институт, </w:t>
            </w:r>
            <w:r w:rsidRPr="003B7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электрохимических производств, 1991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75372C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89218827362</w:t>
            </w:r>
          </w:p>
        </w:tc>
      </w:tr>
      <w:tr w:rsidR="00500A71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Сиротенко Светлана Владимировна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("Российский государственный университет физической культуры, спорта, молодежи и туризма", физическая культура, магистр, 2020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89110253631</w:t>
            </w:r>
          </w:p>
        </w:tc>
      </w:tr>
      <w:tr w:rsidR="00500A71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>
              <w:rPr>
                <w:rFonts w:ascii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(</w:t>
            </w:r>
            <w:proofErr w:type="spellStart"/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Ейский</w:t>
            </w:r>
            <w:proofErr w:type="spellEnd"/>
            <w:r w:rsidRPr="003B7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3B7A63">
              <w:rPr>
                <w:rFonts w:ascii="Times New Roman" w:hAnsi="Times New Roman" w:cs="Times New Roman"/>
                <w:sz w:val="24"/>
                <w:szCs w:val="24"/>
              </w:rPr>
              <w:t xml:space="preserve"> колледж, учитель по физической культуре, 2021 г.)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89064335108</w:t>
            </w:r>
          </w:p>
        </w:tc>
      </w:tr>
      <w:tr w:rsidR="00500A71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Наталья Алексеевна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714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C1BB5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(Санкт-Петербургский государственный университет промышленных технологий и дизайна, конструктор швейных изделий, 2016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500A71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71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89111510868</w:t>
            </w:r>
          </w:p>
        </w:tc>
      </w:tr>
      <w:tr w:rsidR="004C1BB5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(Национальный государственный университет физической культуры, спорта и здоровья имени П.Ф. Лесгафта", адаптивная физическая культура, 2023 год)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89581759674</w:t>
            </w:r>
          </w:p>
        </w:tc>
      </w:tr>
      <w:tr w:rsidR="004C1BB5" w:rsidRPr="000A0714" w:rsidTr="003B7A63">
        <w:trPr>
          <w:trHeight w:val="2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(Академия управления и производства, психолог, 2020 г.)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89500055184</w:t>
            </w:r>
          </w:p>
        </w:tc>
      </w:tr>
      <w:tr w:rsidR="004C1BB5" w:rsidRPr="000A0714" w:rsidTr="003B7A6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Default="003B7A63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Якубова Екатерина Владиславовна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Default="003B7A63" w:rsidP="002010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3B7A63" w:rsidRDefault="003B7A63" w:rsidP="00201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A63">
              <w:rPr>
                <w:rFonts w:ascii="Times New Roman" w:hAnsi="Times New Roman" w:cs="Times New Roman"/>
                <w:sz w:val="24"/>
                <w:szCs w:val="24"/>
              </w:rPr>
              <w:t>Высшее (Национальный государственный университет физической культуры, спорта и здоровья имени П.Ф. Лесгафта", адаптивная физическая культура для лиц с отклонениями в состоянии здоровья, бакалавр, 2023 год)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Default="003B7A63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BB5" w:rsidRPr="000A0714" w:rsidRDefault="004C1BB5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40E" w:rsidRDefault="0022440E" w:rsidP="00201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0A6" w:rsidRDefault="002010A6" w:rsidP="00201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0A6" w:rsidRPr="000A0714" w:rsidRDefault="002010A6" w:rsidP="00201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E1F56" w:rsidRDefault="003E1F56" w:rsidP="00201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E1F56" w:rsidRDefault="00B6367C" w:rsidP="002010A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Проведены все запланированные 5 заседаний ШМО, на которых рассмотрены </w:t>
      </w:r>
      <w:r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40E" w:rsidRDefault="0022440E" w:rsidP="002010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2360"/>
        <w:gridCol w:w="8550"/>
        <w:gridCol w:w="1594"/>
        <w:gridCol w:w="2056"/>
      </w:tblGrid>
      <w:tr w:rsidR="0022440E" w:rsidTr="002010A6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440E" w:rsidTr="002010A6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1</w:t>
            </w:r>
          </w:p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учебно-воспитательного процесса коллективом ШМО в новом учебном году»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плана работы </w:t>
            </w:r>
            <w:r w:rsidR="00F12FD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на новый учебный год.</w:t>
            </w:r>
          </w:p>
          <w:p w:rsidR="0022440E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2.Собеседование «Единый орфографический режим по ведению документации».</w:t>
            </w:r>
          </w:p>
          <w:p w:rsidR="0022440E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новыми нормативными документами, вступающими в силу с 1 сентября 2024 г.</w:t>
            </w:r>
          </w:p>
          <w:p w:rsidR="0022440E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программ по учебным предметам и курсам.</w:t>
            </w:r>
          </w:p>
          <w:p w:rsidR="0022440E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корректировка тем по самообразованию.</w:t>
            </w:r>
          </w:p>
          <w:p w:rsidR="0022440E" w:rsidRDefault="00F12FDC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22440E">
              <w:rPr>
                <w:rFonts w:ascii="Times New Roman" w:hAnsi="Times New Roman" w:cs="Times New Roman"/>
                <w:sz w:val="24"/>
                <w:szCs w:val="24"/>
              </w:rPr>
              <w:t>результатов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22440E">
              <w:rPr>
                <w:rFonts w:ascii="Times New Roman" w:hAnsi="Times New Roman" w:cs="Times New Roman"/>
                <w:sz w:val="24"/>
                <w:szCs w:val="24"/>
              </w:rPr>
              <w:t>-2024.</w:t>
            </w:r>
          </w:p>
          <w:p w:rsidR="0022440E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проблем, пути их решения, мероприятий методических объединений, направленных на повышение качества образования с акцентом на формирование функциональной грамотности учеников, подготовке к ГИА, ВПР.</w:t>
            </w:r>
          </w:p>
          <w:p w:rsidR="0022440E" w:rsidRDefault="0022440E" w:rsidP="002010A6">
            <w:pPr>
              <w:pStyle w:val="a6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Согласование плана проведения предметных недель, сроков проведения открытых уроков.</w:t>
            </w:r>
          </w:p>
          <w:p w:rsidR="0022440E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по вопросу проведения диагностики профессиональных</w:t>
            </w:r>
          </w:p>
          <w:p w:rsidR="0022440E" w:rsidRDefault="0022440E" w:rsidP="002010A6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дефицитов педагогических работников.</w:t>
            </w:r>
          </w:p>
          <w:p w:rsidR="0022440E" w:rsidRPr="00F12FDC" w:rsidRDefault="0022440E" w:rsidP="002010A6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22440E" w:rsidTr="002010A6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2</w:t>
            </w:r>
          </w:p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функциональной грамотности»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1 четверти.</w:t>
            </w:r>
          </w:p>
          <w:p w:rsidR="0022440E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обучающихся.</w:t>
            </w:r>
          </w:p>
          <w:p w:rsidR="0022440E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ЭОР и ЦОР в образовательном процессе.</w:t>
            </w:r>
          </w:p>
          <w:p w:rsidR="0022440E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методических материалов.</w:t>
            </w:r>
          </w:p>
          <w:p w:rsidR="0022440E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опыта, публикации в педагогических изданиях.</w:t>
            </w:r>
          </w:p>
          <w:p w:rsidR="0022440E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высокомотивированными обучающимися и реализация проектной деятельности обучающихся.</w:t>
            </w:r>
          </w:p>
          <w:p w:rsidR="0022440E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реализации ИОМ педагогов с целью корректировки и нивелирования профессиональных дефицитов педагогов.</w:t>
            </w:r>
          </w:p>
          <w:p w:rsidR="0022440E" w:rsidRPr="00F12FDC" w:rsidRDefault="0022440E" w:rsidP="002010A6">
            <w:pPr>
              <w:pStyle w:val="a8"/>
              <w:numPr>
                <w:ilvl w:val="0"/>
                <w:numId w:val="4"/>
              </w:numPr>
              <w:tabs>
                <w:tab w:val="left" w:pos="36"/>
                <w:tab w:val="left" w:pos="17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Default="00B6367C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03.11.2024</w:t>
            </w:r>
          </w:p>
          <w:p w:rsidR="0022440E" w:rsidRDefault="0022440E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22440E" w:rsidTr="002010A6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</w:p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«Качество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выпускников к ГИА»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Default="0022440E" w:rsidP="002010A6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Итоги 2 четверти.</w:t>
            </w:r>
          </w:p>
          <w:p w:rsidR="0022440E" w:rsidRDefault="0022440E" w:rsidP="002010A6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качества подготовки выпускников 9-х, 11-х классов к ГИА-2025. </w:t>
            </w:r>
          </w:p>
          <w:p w:rsidR="0022440E" w:rsidRDefault="0022440E" w:rsidP="002010A6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сформированности УУД за первое полугодие на уровне ООО и СОО.</w:t>
            </w:r>
          </w:p>
          <w:p w:rsidR="0022440E" w:rsidRDefault="0022440E" w:rsidP="002010A6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методических объединений за первое полугодие учебного года и корректировку плана работы на второе полугодие. </w:t>
            </w:r>
          </w:p>
          <w:p w:rsidR="0022440E" w:rsidRDefault="0022440E" w:rsidP="002010A6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с «Группой риска», трудности, пути решения.</w:t>
            </w:r>
          </w:p>
          <w:p w:rsidR="0022440E" w:rsidRDefault="0022440E" w:rsidP="002010A6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плана по курсовой подготовке и аттестации учителей на 2 полугодие.</w:t>
            </w:r>
          </w:p>
          <w:p w:rsidR="0022440E" w:rsidRPr="00F12FDC" w:rsidRDefault="0022440E" w:rsidP="002010A6">
            <w:pPr>
              <w:pStyle w:val="a8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602371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29.12.2024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выступления учителей ШМО</w:t>
            </w:r>
          </w:p>
        </w:tc>
      </w:tr>
      <w:tr w:rsidR="0022440E" w:rsidTr="002010A6">
        <w:trPr>
          <w:trHeight w:val="3293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№ 4</w:t>
            </w:r>
          </w:p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федеральных образовательных стандартов»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pStyle w:val="a8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3 четверти.</w:t>
            </w:r>
          </w:p>
          <w:p w:rsidR="0022440E" w:rsidRDefault="0022440E" w:rsidP="002010A6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итогов подготовки к ГИА в 9, 11 классах.</w:t>
            </w:r>
          </w:p>
          <w:p w:rsidR="0022440E" w:rsidRDefault="0022440E" w:rsidP="002010A6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федеральных образовательных стандартов. Итоги реализации ФОП ООО и СОО.</w:t>
            </w:r>
          </w:p>
          <w:p w:rsidR="0022440E" w:rsidRDefault="0022440E" w:rsidP="002010A6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изменения в проведении ГИА-2025.</w:t>
            </w:r>
          </w:p>
          <w:p w:rsidR="0022440E" w:rsidRDefault="0022440E" w:rsidP="002010A6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 участия одаренных обучающихся в конкурсах различного уровня.</w:t>
            </w:r>
          </w:p>
          <w:p w:rsidR="0022440E" w:rsidRDefault="0022440E" w:rsidP="002010A6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ВПР.</w:t>
            </w:r>
          </w:p>
          <w:p w:rsidR="0022440E" w:rsidRDefault="0022440E" w:rsidP="002010A6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промежуточных результатов по реализации ИОМ педагогов, корректировка групп педагогов по результатам устранения профессиональных дефицитов.</w:t>
            </w:r>
          </w:p>
          <w:p w:rsidR="0022440E" w:rsidRPr="00F12FDC" w:rsidRDefault="0022440E" w:rsidP="002010A6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40E" w:rsidRDefault="0022440E" w:rsidP="00201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  <w:tr w:rsidR="0022440E" w:rsidTr="002010A6"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№ 5</w:t>
            </w:r>
          </w:p>
          <w:p w:rsidR="0022440E" w:rsidRDefault="0022440E" w:rsidP="002010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«Подведение итогов  за 2024-2025 учебный год»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2024-2025 учебного года.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за 2024-2025 учебный год.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выполнения учебных программ, обязательного минимума содержания образования.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итогов подготовки к ГИА в 9, 11 классах. Трудности и пути их решения.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по работе с одаренными детьми,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этапах ВСОШ,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итоги конкурса «Ученик года», сотрудничество с ГБУ ДО «Центр «Интеллект».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 ВПР по предметам.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каждым педагогом ШМО реализации темы самообразования.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достижений каждого педагога по результатам 2024-2025 учебного года.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работы по устранению профессиональных дефицитов педагогов, реализация ИОМ педагогов.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задач ШМО на 2025-2026 учебный год.</w:t>
            </w:r>
          </w:p>
          <w:p w:rsidR="0022440E" w:rsidRDefault="0022440E" w:rsidP="002010A6">
            <w:pPr>
              <w:pStyle w:val="a8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602371" w:rsidP="002010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40E" w:rsidRDefault="0022440E" w:rsidP="002010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ШМО, выступления учителей ШМО</w:t>
            </w:r>
          </w:p>
        </w:tc>
      </w:tr>
    </w:tbl>
    <w:p w:rsidR="0022440E" w:rsidRDefault="0022440E" w:rsidP="002010A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всего учебного года мы проводили активную работу по повышению своего методического уровня. До начала учебного года наше МО приступило к освоению электронного ресурса «Конструктор рабочих программ», изучению рабочих программ и составлению календарно-тематического планирования для 5-10 классов в соответствии с обновленными ФГОС и ФОП. Таким образом, все учителя имеют представление </w:t>
      </w:r>
      <w:r w:rsidR="00BE294D">
        <w:rPr>
          <w:rFonts w:ascii="Times New Roman" w:hAnsi="Times New Roman" w:cs="Times New Roman"/>
          <w:sz w:val="28"/>
          <w:szCs w:val="28"/>
        </w:rPr>
        <w:t>об основных положениях,</w:t>
      </w:r>
      <w:r>
        <w:rPr>
          <w:rFonts w:ascii="Times New Roman" w:hAnsi="Times New Roman" w:cs="Times New Roman"/>
          <w:sz w:val="28"/>
          <w:szCs w:val="28"/>
        </w:rPr>
        <w:t xml:space="preserve"> обновленных ФГОС и ФОП.</w:t>
      </w: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учитель нашего МО в течение всего учебного года пополнял свою «методическую копилку» собственными разработками, дидактическими материалами, конспектами уроков и технологическими картами.</w:t>
      </w: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оптимальных форм повышения профессионального мастерства учителей </w:t>
      </w:r>
      <w:r w:rsidR="00BE294D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является участие в заседаниях школьного и районного методических объединений. Все учителя методического объединения в течение учебного года принимали активное участие в выступлениях и обсуждениях на заседаниях ШМО.</w:t>
      </w: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Учителями МО были проведены открытые уроки с целью демонстрации овладения индивидуальной методической темой и обмена опытом. Всего было дано </w:t>
      </w:r>
      <w:r w:rsidRPr="002010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открытых уроков. Учителя уделяли большое внимание в своей работе эффективности урока. Работая над структурой урока и его содержанием, учителя использовали различные формы и технологии обучения, обеспечивающие на уроке единство обучения и воспитания. Работали над изучением трудных тем программы. Изучали опыт своих коллег.</w:t>
      </w:r>
    </w:p>
    <w:p w:rsidR="00602371" w:rsidRDefault="00602371" w:rsidP="002010A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Открытые уроки:</w:t>
      </w: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обучающихся. Проводилась работа с одаренными учениками, среди них есть призеры и победители школьного этапа. </w:t>
      </w: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ребята представили свои исследовательские работы на школьном этапе научно-исследовательской конференции проектных работ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Кудровские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чтения». Обучающиеся 10-11 классов защищали свои исследовательские работы </w:t>
      </w:r>
      <w:r w:rsidR="00BE294D">
        <w:rPr>
          <w:rFonts w:ascii="Times New Roman" w:eastAsia="Calibri" w:hAnsi="Times New Roman" w:cs="Times New Roman"/>
          <w:sz w:val="28"/>
          <w:szCs w:val="28"/>
        </w:rPr>
        <w:t>по физической культуре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учебного курса «Индивидуальный проект».</w:t>
      </w:r>
    </w:p>
    <w:p w:rsidR="00BE294D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продолжают подготовку обучающихся к итоговой аттестации, ВПР, ведут индивидуальную работу с</w:t>
      </w:r>
      <w:r w:rsidR="00BE294D">
        <w:rPr>
          <w:rFonts w:ascii="Times New Roman" w:hAnsi="Times New Roman" w:cs="Times New Roman"/>
          <w:sz w:val="28"/>
          <w:szCs w:val="28"/>
        </w:rPr>
        <w:t>о слабоуспевающими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задач, стоящих перед методическим объединением школы, является обеспечение непрерывного образования учителей, их профессионального и творческого роста. Повышение профессионального мастерства учителя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школе осуществляется через работу по самообразованию,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семинарах с целью развития своего методического опыта. </w:t>
      </w:r>
    </w:p>
    <w:p w:rsidR="00602371" w:rsidRDefault="00602371" w:rsidP="0020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МО повышали свое профессиональное мастерство на </w:t>
      </w:r>
      <w:r>
        <w:rPr>
          <w:rFonts w:ascii="Times New Roman" w:hAnsi="Times New Roman" w:cs="Times New Roman"/>
          <w:b/>
          <w:sz w:val="28"/>
          <w:szCs w:val="28"/>
        </w:rPr>
        <w:t>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3818" w:rsidRPr="005C3818" w:rsidRDefault="005C3818" w:rsidP="002010A6">
      <w:pPr>
        <w:pStyle w:val="aa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5C3818">
        <w:rPr>
          <w:rFonts w:eastAsiaTheme="minorHAnsi"/>
          <w:sz w:val="28"/>
          <w:szCs w:val="28"/>
          <w:lang w:eastAsia="en-US"/>
        </w:rPr>
        <w:t xml:space="preserve">"Организация эффективной деятельности школьного спортивного клуба в условиях перехода </w:t>
      </w:r>
      <w:proofErr w:type="gramStart"/>
      <w:r w:rsidRPr="005C3818">
        <w:rPr>
          <w:rFonts w:eastAsiaTheme="minorHAnsi"/>
          <w:sz w:val="28"/>
          <w:szCs w:val="28"/>
          <w:lang w:eastAsia="en-US"/>
        </w:rPr>
        <w:t>га</w:t>
      </w:r>
      <w:proofErr w:type="gramEnd"/>
      <w:r w:rsidRPr="005C3818">
        <w:rPr>
          <w:rFonts w:eastAsiaTheme="minorHAnsi"/>
          <w:sz w:val="28"/>
          <w:szCs w:val="28"/>
          <w:lang w:eastAsia="en-US"/>
        </w:rPr>
        <w:t xml:space="preserve"> обновлённые ФГОС "</w:t>
      </w:r>
    </w:p>
    <w:p w:rsidR="005C3818" w:rsidRPr="005C3818" w:rsidRDefault="005C3818" w:rsidP="002010A6">
      <w:pPr>
        <w:pStyle w:val="aa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5C3818">
        <w:rPr>
          <w:rFonts w:eastAsiaTheme="minorHAnsi"/>
          <w:sz w:val="28"/>
          <w:szCs w:val="28"/>
          <w:lang w:eastAsia="en-US"/>
        </w:rPr>
        <w:t>"Внедрение отдельных модулей по видам спорта в программу учебного предмета Физическая культура в условиях перехода на обновлённые ФГОС"</w:t>
      </w:r>
    </w:p>
    <w:p w:rsidR="005C3818" w:rsidRPr="005C3818" w:rsidRDefault="005C3818" w:rsidP="002010A6">
      <w:pPr>
        <w:pStyle w:val="aa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5C3818">
        <w:rPr>
          <w:rFonts w:eastAsiaTheme="minorHAnsi"/>
          <w:sz w:val="28"/>
          <w:szCs w:val="28"/>
          <w:lang w:eastAsia="en-US"/>
        </w:rPr>
        <w:t>"Актуальные вопросы содержания и методики преподавания физической культуры в образовательной организации"</w:t>
      </w:r>
    </w:p>
    <w:p w:rsidR="005C3818" w:rsidRPr="005C3818" w:rsidRDefault="005C3818" w:rsidP="002010A6">
      <w:pPr>
        <w:pStyle w:val="aa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5C3818">
        <w:rPr>
          <w:rFonts w:eastAsiaTheme="minorHAnsi"/>
          <w:sz w:val="28"/>
          <w:szCs w:val="28"/>
          <w:lang w:eastAsia="en-US"/>
        </w:rPr>
        <w:t>"</w:t>
      </w:r>
      <w:proofErr w:type="spellStart"/>
      <w:r w:rsidRPr="005C3818">
        <w:rPr>
          <w:rFonts w:eastAsiaTheme="minorHAnsi"/>
          <w:sz w:val="28"/>
          <w:szCs w:val="28"/>
          <w:lang w:eastAsia="en-US"/>
        </w:rPr>
        <w:t>Нейросети</w:t>
      </w:r>
      <w:proofErr w:type="spellEnd"/>
      <w:r w:rsidRPr="005C3818">
        <w:rPr>
          <w:rFonts w:eastAsiaTheme="minorHAnsi"/>
          <w:sz w:val="28"/>
          <w:szCs w:val="28"/>
          <w:lang w:eastAsia="en-US"/>
        </w:rPr>
        <w:t xml:space="preserve"> и искусственный интеллект в образовательной практике: повышение эффективности и персонализация обучения"</w:t>
      </w:r>
    </w:p>
    <w:p w:rsidR="005C3818" w:rsidRPr="005C3818" w:rsidRDefault="005C3818" w:rsidP="002010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818">
        <w:rPr>
          <w:rFonts w:ascii="Times New Roman" w:hAnsi="Times New Roman" w:cs="Times New Roman"/>
          <w:sz w:val="28"/>
          <w:szCs w:val="28"/>
        </w:rPr>
        <w:t xml:space="preserve">"Организация </w:t>
      </w:r>
      <w:proofErr w:type="spellStart"/>
      <w:r w:rsidRPr="005C3818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C3818">
        <w:rPr>
          <w:rFonts w:ascii="Times New Roman" w:hAnsi="Times New Roman" w:cs="Times New Roman"/>
          <w:sz w:val="28"/>
          <w:szCs w:val="28"/>
        </w:rPr>
        <w:t xml:space="preserve"> работы в школе"</w:t>
      </w:r>
    </w:p>
    <w:p w:rsidR="005C3818" w:rsidRDefault="005C3818" w:rsidP="002010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818">
        <w:rPr>
          <w:rFonts w:ascii="Times New Roman" w:hAnsi="Times New Roman" w:cs="Times New Roman"/>
          <w:sz w:val="28"/>
          <w:szCs w:val="28"/>
        </w:rPr>
        <w:t>"Коррекционно-развивающая среда в образовании обучающихся с ОВЗ"</w:t>
      </w:r>
    </w:p>
    <w:p w:rsidR="005C3818" w:rsidRPr="005C3818" w:rsidRDefault="005C3818" w:rsidP="002010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818">
        <w:rPr>
          <w:rFonts w:ascii="Times New Roman" w:hAnsi="Times New Roman" w:cs="Times New Roman"/>
          <w:sz w:val="28"/>
          <w:szCs w:val="28"/>
        </w:rPr>
        <w:t>"Проектирование и реализация воспитательного процесса в работе классного руководителя "</w:t>
      </w:r>
    </w:p>
    <w:p w:rsidR="00602371" w:rsidRDefault="005C3818" w:rsidP="002010A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371">
        <w:rPr>
          <w:rFonts w:ascii="Times New Roman" w:hAnsi="Times New Roman" w:cs="Times New Roman"/>
          <w:sz w:val="28"/>
          <w:szCs w:val="28"/>
        </w:rPr>
        <w:t xml:space="preserve">Все учителя методического объединения владеют современными педагогическими технологиями и методиками, эффективно применяют их в практической профессиональной деятельности, на занятиях широко используют информационно-коммуникационные технологии, образовательные платформы и цифровые образовательные ресурсы. </w:t>
      </w:r>
    </w:p>
    <w:p w:rsidR="00602371" w:rsidRPr="0032463D" w:rsidRDefault="00602371" w:rsidP="002010A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нашей педагогической деятельности за 2024-2025 учебный год,</w:t>
      </w:r>
      <w:r w:rsidR="0032463D">
        <w:rPr>
          <w:rFonts w:ascii="Times New Roman" w:hAnsi="Times New Roman" w:cs="Times New Roman"/>
          <w:sz w:val="28"/>
          <w:szCs w:val="28"/>
        </w:rPr>
        <w:t xml:space="preserve"> можно сделать следующий вывод: </w:t>
      </w:r>
      <w:r>
        <w:rPr>
          <w:rFonts w:ascii="Times New Roman" w:hAnsi="Times New Roman" w:cs="Times New Roman"/>
          <w:sz w:val="28"/>
          <w:szCs w:val="28"/>
        </w:rPr>
        <w:t>поставленные в начале учебного года цели и задачи выполнены. Работу методического объединения учителей</w:t>
      </w:r>
      <w:r w:rsidR="0032463D" w:rsidRPr="0032463D">
        <w:rPr>
          <w:rFonts w:ascii="Times New Roman" w:hAnsi="Times New Roman" w:cs="Times New Roman"/>
          <w:sz w:val="28"/>
          <w:szCs w:val="28"/>
        </w:rPr>
        <w:t xml:space="preserve"> физической культуры, труд(технологии), музыки, изо</w:t>
      </w:r>
      <w:r>
        <w:rPr>
          <w:rFonts w:ascii="Times New Roman" w:hAnsi="Times New Roman" w:cs="Times New Roman"/>
          <w:sz w:val="28"/>
          <w:szCs w:val="28"/>
        </w:rPr>
        <w:t xml:space="preserve"> за 2024-2025 учебный год можно признать удовлетворительной.</w:t>
      </w:r>
    </w:p>
    <w:p w:rsidR="00602371" w:rsidRDefault="00602371" w:rsidP="002010A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значительные успехи в работе МО у нас имеются и проблемы. Основные недостатки: невысокий уровень </w:t>
      </w:r>
      <w:r w:rsidR="0032463D">
        <w:rPr>
          <w:rFonts w:ascii="Times New Roman" w:hAnsi="Times New Roman" w:cs="Times New Roman"/>
          <w:sz w:val="28"/>
          <w:szCs w:val="28"/>
        </w:rPr>
        <w:t xml:space="preserve">качества знаний и физической подготовки </w:t>
      </w:r>
      <w:r>
        <w:rPr>
          <w:rFonts w:ascii="Times New Roman" w:hAnsi="Times New Roman" w:cs="Times New Roman"/>
          <w:sz w:val="28"/>
          <w:szCs w:val="28"/>
        </w:rPr>
        <w:t>обучающихся по</w:t>
      </w:r>
      <w:r w:rsidR="0032463D">
        <w:rPr>
          <w:rFonts w:ascii="Times New Roman" w:hAnsi="Times New Roman" w:cs="Times New Roman"/>
          <w:sz w:val="28"/>
          <w:szCs w:val="28"/>
        </w:rPr>
        <w:t xml:space="preserve"> предметам МО</w:t>
      </w:r>
      <w:r>
        <w:rPr>
          <w:rFonts w:ascii="Times New Roman" w:hAnsi="Times New Roman" w:cs="Times New Roman"/>
          <w:sz w:val="28"/>
          <w:szCs w:val="28"/>
        </w:rPr>
        <w:t>, низкий уровень вовлеченности обучающихся в предметные конкурсы, олимпиады, проектную деятельность.</w:t>
      </w:r>
    </w:p>
    <w:p w:rsidR="00602371" w:rsidRDefault="00602371" w:rsidP="002010A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 следующем учебном году перед нами будут стоять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02371" w:rsidRDefault="00602371" w:rsidP="002010A6">
      <w:pPr>
        <w:pStyle w:val="a8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 углубить индивидуальную работу с одаренными обучающимися;</w:t>
      </w:r>
    </w:p>
    <w:p w:rsidR="00602371" w:rsidRDefault="00602371" w:rsidP="002010A6">
      <w:pPr>
        <w:pStyle w:val="a8"/>
        <w:numPr>
          <w:ilvl w:val="0"/>
          <w:numId w:val="19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учителям, работающим в 9 и 11 классах, обратить особое внимание на работу с обучающимися группы «Риск».</w:t>
      </w:r>
    </w:p>
    <w:p w:rsidR="00602371" w:rsidRDefault="00602371" w:rsidP="002010A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602371" w:rsidRDefault="00602371" w:rsidP="002010A6">
      <w:pPr>
        <w:pStyle w:val="a8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систематически отслеживать результаты учебного процесса по </w:t>
      </w:r>
      <w:r w:rsidR="0032463D">
        <w:rPr>
          <w:rFonts w:ascii="Times New Roman" w:hAnsi="Times New Roman" w:cs="Times New Roman"/>
          <w:sz w:val="28"/>
          <w:szCs w:val="28"/>
        </w:rPr>
        <w:t>предметам МО</w:t>
      </w:r>
      <w:r>
        <w:rPr>
          <w:rFonts w:ascii="Times New Roman" w:hAnsi="Times New Roman" w:cs="Times New Roman"/>
          <w:sz w:val="28"/>
          <w:szCs w:val="28"/>
        </w:rPr>
        <w:t>, повышать качество обучения путем дифференциации и индивидуализации образовательного процесса;</w:t>
      </w:r>
    </w:p>
    <w:p w:rsidR="00602371" w:rsidRDefault="00602371" w:rsidP="002010A6">
      <w:pPr>
        <w:pStyle w:val="a8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всем учителям ШМО активно принимать участие в конкурсах, проектах, семинарах различных уровней по соответствующему профилю;</w:t>
      </w:r>
    </w:p>
    <w:p w:rsidR="00602371" w:rsidRDefault="00602371" w:rsidP="002010A6">
      <w:pPr>
        <w:pStyle w:val="a8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отслеживать работу по реализации плана самообразования;</w:t>
      </w:r>
    </w:p>
    <w:p w:rsidR="00602371" w:rsidRDefault="00602371" w:rsidP="002010A6">
      <w:pPr>
        <w:pStyle w:val="a8"/>
        <w:numPr>
          <w:ilvl w:val="0"/>
          <w:numId w:val="20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следующие умения: технология подготовки урока и его самоанализ, самоконтроль своей деятельности; применение новых технологий и их элементов.</w:t>
      </w:r>
    </w:p>
    <w:p w:rsidR="002D6DF6" w:rsidRDefault="002D6DF6" w:rsidP="002010A6">
      <w:pPr>
        <w:spacing w:line="240" w:lineRule="auto"/>
      </w:pPr>
    </w:p>
    <w:sectPr w:rsidR="002D6DF6" w:rsidSect="005C381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6BC"/>
    <w:multiLevelType w:val="multilevel"/>
    <w:tmpl w:val="FE8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D24F8"/>
    <w:multiLevelType w:val="hybridMultilevel"/>
    <w:tmpl w:val="D3A4C730"/>
    <w:lvl w:ilvl="0" w:tplc="A920CC4A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6DAE"/>
    <w:multiLevelType w:val="hybridMultilevel"/>
    <w:tmpl w:val="125EE0AA"/>
    <w:lvl w:ilvl="0" w:tplc="A920CC4A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E59"/>
    <w:multiLevelType w:val="hybridMultilevel"/>
    <w:tmpl w:val="D870C996"/>
    <w:lvl w:ilvl="0" w:tplc="A920CC4A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B42D6"/>
    <w:multiLevelType w:val="hybridMultilevel"/>
    <w:tmpl w:val="C8D05E56"/>
    <w:lvl w:ilvl="0" w:tplc="D820FB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51C"/>
    <w:multiLevelType w:val="hybridMultilevel"/>
    <w:tmpl w:val="6D3270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3B6242F"/>
    <w:multiLevelType w:val="hybridMultilevel"/>
    <w:tmpl w:val="C798A9D4"/>
    <w:lvl w:ilvl="0" w:tplc="DB9EBE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4C8"/>
    <w:multiLevelType w:val="hybridMultilevel"/>
    <w:tmpl w:val="FB5CC1BC"/>
    <w:lvl w:ilvl="0" w:tplc="EAC41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097652"/>
    <w:multiLevelType w:val="hybridMultilevel"/>
    <w:tmpl w:val="8514BAE2"/>
    <w:lvl w:ilvl="0" w:tplc="04D23E5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96C4AD8"/>
    <w:multiLevelType w:val="multilevel"/>
    <w:tmpl w:val="06381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86EBC"/>
    <w:multiLevelType w:val="hybridMultilevel"/>
    <w:tmpl w:val="FBF0F422"/>
    <w:lvl w:ilvl="0" w:tplc="A920CC4A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12A85"/>
    <w:multiLevelType w:val="hybridMultilevel"/>
    <w:tmpl w:val="C06C8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B6BA1"/>
    <w:multiLevelType w:val="hybridMultilevel"/>
    <w:tmpl w:val="EC0A011E"/>
    <w:lvl w:ilvl="0" w:tplc="33A6BD2C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5F1B08"/>
    <w:multiLevelType w:val="hybridMultilevel"/>
    <w:tmpl w:val="C9B8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777E"/>
    <w:multiLevelType w:val="hybridMultilevel"/>
    <w:tmpl w:val="33E64A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3C4A"/>
    <w:multiLevelType w:val="multilevel"/>
    <w:tmpl w:val="59F6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845C4"/>
    <w:multiLevelType w:val="hybridMultilevel"/>
    <w:tmpl w:val="76D6871A"/>
    <w:lvl w:ilvl="0" w:tplc="A920CC4A">
      <w:start w:val="1"/>
      <w:numFmt w:val="decimal"/>
      <w:lvlText w:val="%1."/>
      <w:lvlJc w:val="center"/>
      <w:pPr>
        <w:ind w:left="720" w:hanging="360"/>
      </w:pPr>
      <w:rPr>
        <w:b w:val="0"/>
        <w:i w:val="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50B35"/>
    <w:multiLevelType w:val="hybridMultilevel"/>
    <w:tmpl w:val="5D54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4A7995"/>
    <w:multiLevelType w:val="hybridMultilevel"/>
    <w:tmpl w:val="FB50F5D8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6834FC7"/>
    <w:multiLevelType w:val="hybridMultilevel"/>
    <w:tmpl w:val="176AA7CE"/>
    <w:lvl w:ilvl="0" w:tplc="359868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9"/>
  </w:num>
  <w:num w:numId="11">
    <w:abstractNumId w:val="11"/>
  </w:num>
  <w:num w:numId="12">
    <w:abstractNumId w:val="6"/>
  </w:num>
  <w:num w:numId="13">
    <w:abstractNumId w:val="4"/>
  </w:num>
  <w:num w:numId="14">
    <w:abstractNumId w:val="14"/>
  </w:num>
  <w:num w:numId="15">
    <w:abstractNumId w:val="19"/>
  </w:num>
  <w:num w:numId="16">
    <w:abstractNumId w:val="13"/>
  </w:num>
  <w:num w:numId="17">
    <w:abstractNumId w:val="8"/>
  </w:num>
  <w:num w:numId="18">
    <w:abstractNumId w:val="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104"/>
    <w:rsid w:val="00001E5C"/>
    <w:rsid w:val="0002053F"/>
    <w:rsid w:val="000A0714"/>
    <w:rsid w:val="001248F1"/>
    <w:rsid w:val="001D0C47"/>
    <w:rsid w:val="001E5F0F"/>
    <w:rsid w:val="002010A6"/>
    <w:rsid w:val="0022440E"/>
    <w:rsid w:val="002B74F5"/>
    <w:rsid w:val="002D6DF6"/>
    <w:rsid w:val="0032463D"/>
    <w:rsid w:val="003B7A63"/>
    <w:rsid w:val="003D17B6"/>
    <w:rsid w:val="003E1F56"/>
    <w:rsid w:val="00494B69"/>
    <w:rsid w:val="004C1BB5"/>
    <w:rsid w:val="00500A71"/>
    <w:rsid w:val="005A46D3"/>
    <w:rsid w:val="005C3818"/>
    <w:rsid w:val="005F1712"/>
    <w:rsid w:val="00602371"/>
    <w:rsid w:val="00682104"/>
    <w:rsid w:val="006962FD"/>
    <w:rsid w:val="006A52C2"/>
    <w:rsid w:val="0075372C"/>
    <w:rsid w:val="007C58B6"/>
    <w:rsid w:val="00814557"/>
    <w:rsid w:val="0082772B"/>
    <w:rsid w:val="00840E19"/>
    <w:rsid w:val="0086291F"/>
    <w:rsid w:val="00951AE5"/>
    <w:rsid w:val="009B7292"/>
    <w:rsid w:val="009F04B9"/>
    <w:rsid w:val="00A6201B"/>
    <w:rsid w:val="00B02AC9"/>
    <w:rsid w:val="00B37E1A"/>
    <w:rsid w:val="00B6367C"/>
    <w:rsid w:val="00BA0612"/>
    <w:rsid w:val="00BE294D"/>
    <w:rsid w:val="00BE4CF7"/>
    <w:rsid w:val="00C745EF"/>
    <w:rsid w:val="00CE383C"/>
    <w:rsid w:val="00D42033"/>
    <w:rsid w:val="00D56993"/>
    <w:rsid w:val="00D640BF"/>
    <w:rsid w:val="00D75B32"/>
    <w:rsid w:val="00D91A27"/>
    <w:rsid w:val="00DD7669"/>
    <w:rsid w:val="00E440C4"/>
    <w:rsid w:val="00E85A81"/>
    <w:rsid w:val="00E90621"/>
    <w:rsid w:val="00EE6991"/>
    <w:rsid w:val="00F12FDC"/>
    <w:rsid w:val="00F7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0D71"/>
  <w15:chartTrackingRefBased/>
  <w15:docId w15:val="{B14A1A6A-2880-4A5B-A522-713A0C9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745E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rsid w:val="00C745EF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5">
    <w:name w:val="Без интервала Знак"/>
    <w:link w:val="a6"/>
    <w:uiPriority w:val="1"/>
    <w:locked/>
    <w:rsid w:val="0022440E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22440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Абзац списка Знак"/>
    <w:link w:val="a8"/>
    <w:uiPriority w:val="34"/>
    <w:qFormat/>
    <w:locked/>
    <w:rsid w:val="0022440E"/>
  </w:style>
  <w:style w:type="paragraph" w:styleId="a8">
    <w:name w:val="List Paragraph"/>
    <w:basedOn w:val="a"/>
    <w:link w:val="a7"/>
    <w:uiPriority w:val="34"/>
    <w:qFormat/>
    <w:rsid w:val="0022440E"/>
    <w:pPr>
      <w:ind w:left="720"/>
      <w:contextualSpacing/>
    </w:pPr>
  </w:style>
  <w:style w:type="table" w:styleId="a9">
    <w:name w:val="Table Grid"/>
    <w:basedOn w:val="a1"/>
    <w:uiPriority w:val="59"/>
    <w:rsid w:val="002244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A0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51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51AE5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602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***********</cp:lastModifiedBy>
  <cp:revision>3</cp:revision>
  <cp:lastPrinted>2024-11-14T10:48:00Z</cp:lastPrinted>
  <dcterms:created xsi:type="dcterms:W3CDTF">2025-06-20T11:11:00Z</dcterms:created>
  <dcterms:modified xsi:type="dcterms:W3CDTF">2025-09-29T10:03:00Z</dcterms:modified>
</cp:coreProperties>
</file>