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8F" w:rsidRPr="008F0327" w:rsidRDefault="000E618F" w:rsidP="000E618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F0327">
        <w:rPr>
          <w:rFonts w:ascii="Times New Roman" w:hAnsi="Times New Roman" w:cs="Times New Roman"/>
          <w:b/>
          <w:sz w:val="26"/>
          <w:szCs w:val="26"/>
        </w:rPr>
        <w:t>План проведения открытых онлайн-уроков, реализуемых с учетом опыта цикла открытых уроков «</w:t>
      </w:r>
      <w:proofErr w:type="spellStart"/>
      <w:r w:rsidRPr="008F0327">
        <w:rPr>
          <w:rFonts w:ascii="Times New Roman" w:hAnsi="Times New Roman" w:cs="Times New Roman"/>
          <w:b/>
          <w:sz w:val="26"/>
          <w:szCs w:val="26"/>
        </w:rPr>
        <w:t>Прое</w:t>
      </w:r>
      <w:r>
        <w:rPr>
          <w:rFonts w:ascii="Times New Roman" w:hAnsi="Times New Roman" w:cs="Times New Roman"/>
          <w:b/>
          <w:sz w:val="26"/>
          <w:szCs w:val="26"/>
        </w:rPr>
        <w:t>кто</w:t>
      </w:r>
      <w:r w:rsidRPr="008F0327">
        <w:rPr>
          <w:rFonts w:ascii="Times New Roman" w:hAnsi="Times New Roman" w:cs="Times New Roman"/>
          <w:b/>
          <w:sz w:val="26"/>
          <w:szCs w:val="26"/>
        </w:rPr>
        <w:t>ри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proofErr w:type="spellEnd"/>
      <w:r w:rsidRPr="008F0327">
        <w:rPr>
          <w:rFonts w:ascii="Times New Roman" w:hAnsi="Times New Roman" w:cs="Times New Roman"/>
          <w:b/>
          <w:sz w:val="26"/>
          <w:szCs w:val="26"/>
        </w:rPr>
        <w:t>», направленных на раннюю профориентацию в период с марта по май 2021 года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58"/>
        <w:gridCol w:w="1253"/>
        <w:gridCol w:w="5923"/>
        <w:gridCol w:w="2454"/>
      </w:tblGrid>
      <w:tr w:rsidR="000E618F" w:rsidTr="00ED5F52">
        <w:tc>
          <w:tcPr>
            <w:tcW w:w="445" w:type="dxa"/>
          </w:tcPr>
          <w:p w:rsidR="000E618F" w:rsidRPr="008F0327" w:rsidRDefault="000E618F" w:rsidP="00ED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7" w:type="dxa"/>
          </w:tcPr>
          <w:p w:rsidR="000E618F" w:rsidRPr="008F0327" w:rsidRDefault="000E618F" w:rsidP="00ED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0E618F" w:rsidRPr="008F0327" w:rsidRDefault="000E618F" w:rsidP="00ED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2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2454" w:type="dxa"/>
          </w:tcPr>
          <w:p w:rsidR="000E618F" w:rsidRPr="008F0327" w:rsidRDefault="000E618F" w:rsidP="00ED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2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</w:tr>
      <w:tr w:rsidR="000E618F" w:rsidTr="00ED5F52">
        <w:tc>
          <w:tcPr>
            <w:tcW w:w="445" w:type="dxa"/>
          </w:tcPr>
          <w:p w:rsidR="000E618F" w:rsidRPr="0019504E" w:rsidRDefault="000E618F" w:rsidP="00ED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7" w:type="dxa"/>
          </w:tcPr>
          <w:p w:rsidR="000E618F" w:rsidRPr="0019504E" w:rsidRDefault="000E618F" w:rsidP="00ED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4E">
              <w:rPr>
                <w:rFonts w:ascii="Times New Roman" w:hAnsi="Times New Roman" w:cs="Times New Roman"/>
                <w:sz w:val="24"/>
                <w:szCs w:val="24"/>
              </w:rPr>
              <w:t>29 марта 2021 года</w:t>
            </w:r>
          </w:p>
        </w:tc>
        <w:tc>
          <w:tcPr>
            <w:tcW w:w="5953" w:type="dxa"/>
          </w:tcPr>
          <w:p w:rsidR="000E618F" w:rsidRPr="0019504E" w:rsidRDefault="000E618F" w:rsidP="00ED5F5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E">
              <w:rPr>
                <w:rFonts w:ascii="Times New Roman" w:hAnsi="Times New Roman" w:cs="Times New Roman"/>
                <w:sz w:val="24"/>
                <w:szCs w:val="24"/>
              </w:rPr>
              <w:t>Современный мир полностью держится на металле. Без него нельзя построить высокие здания, машины, корабли. Металл применяется повсеместно: в быту, в промышленности, в строительстве. Поэтому, специалист по металлу, соединяющий металлические детали в сложные конструкции при помощи электрической сварки, будет нужен всегда. Сварочные работы применяются во многих отраслях промышленности. Сварщики трудятся на стройплощадках, создавая конструкции и системы различных коммуникаций, в промышленности, где применяют свой опыт и навыки в машиностроении, кораблестроении и в других областях, таких как, энергетика, нефтеперерабатывающая промышленность, сельское хозяйство. Трудно назвать такой сегмент производства, где не применялся бы труд сварщика.</w:t>
            </w:r>
          </w:p>
        </w:tc>
        <w:tc>
          <w:tcPr>
            <w:tcW w:w="2454" w:type="dxa"/>
          </w:tcPr>
          <w:p w:rsidR="000E618F" w:rsidRPr="0019504E" w:rsidRDefault="000E618F" w:rsidP="00ED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4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  <w:p w:rsidR="000E618F" w:rsidRPr="0019504E" w:rsidRDefault="000E618F" w:rsidP="00ED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4E">
              <w:rPr>
                <w:rFonts w:ascii="Times New Roman" w:hAnsi="Times New Roman" w:cs="Times New Roman"/>
                <w:sz w:val="24"/>
                <w:szCs w:val="24"/>
              </w:rPr>
              <w:t>«Сварщик»</w:t>
            </w:r>
          </w:p>
        </w:tc>
      </w:tr>
      <w:tr w:rsidR="000E618F" w:rsidTr="00ED5F52">
        <w:tc>
          <w:tcPr>
            <w:tcW w:w="445" w:type="dxa"/>
          </w:tcPr>
          <w:p w:rsidR="000E618F" w:rsidRPr="0019504E" w:rsidRDefault="000E618F" w:rsidP="00ED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7" w:type="dxa"/>
          </w:tcPr>
          <w:p w:rsidR="000E618F" w:rsidRPr="0019504E" w:rsidRDefault="000E618F" w:rsidP="00ED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4E">
              <w:rPr>
                <w:rFonts w:ascii="Times New Roman" w:hAnsi="Times New Roman" w:cs="Times New Roman"/>
                <w:sz w:val="24"/>
                <w:szCs w:val="24"/>
              </w:rPr>
              <w:t>28 апреля 2021 года</w:t>
            </w:r>
          </w:p>
        </w:tc>
        <w:tc>
          <w:tcPr>
            <w:tcW w:w="5953" w:type="dxa"/>
          </w:tcPr>
          <w:p w:rsidR="000E618F" w:rsidRDefault="000E618F" w:rsidP="00ED5F5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E">
              <w:rPr>
                <w:rFonts w:ascii="Times New Roman" w:hAnsi="Times New Roman" w:cs="Times New Roman"/>
                <w:sz w:val="24"/>
                <w:szCs w:val="24"/>
              </w:rPr>
              <w:t>Электромонтажники входят сегодня в список наиболее высокооплачиваемых и нужных специалистов. Они устанавливают сложное, высокотехнологичное электрооборудование на производстве, делают проводку в домах, укладывают воздушные и наземные кабели. Спектр работ электромонтажников ширится с каждым годом, появляются новые, интересные направления изучения этой сферы. Высокое качество работы специалистов зависит от их способности правильно и быстро соединить отдельные участки цепи в целостный организм.</w:t>
            </w:r>
          </w:p>
          <w:p w:rsidR="000E618F" w:rsidRPr="0019504E" w:rsidRDefault="000E618F" w:rsidP="00ED5F5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E">
              <w:rPr>
                <w:rFonts w:ascii="Times New Roman" w:hAnsi="Times New Roman" w:cs="Times New Roman"/>
                <w:sz w:val="24"/>
                <w:szCs w:val="24"/>
              </w:rPr>
              <w:t>На сегодняшний день такие специалисты нужны в самых разных сферах жизнедеятельности: на производственных предприятиях, в жилищно-эксплуатационной отрасли, для прокладки кабелей, в строительно-инженерных компаниях, для выполнения работ на строящихся объектах и т.д. </w:t>
            </w:r>
          </w:p>
        </w:tc>
        <w:tc>
          <w:tcPr>
            <w:tcW w:w="2454" w:type="dxa"/>
          </w:tcPr>
          <w:p w:rsidR="000E618F" w:rsidRPr="0019504E" w:rsidRDefault="000E618F" w:rsidP="00ED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4E">
              <w:rPr>
                <w:rFonts w:ascii="Times New Roman" w:hAnsi="Times New Roman" w:cs="Times New Roman"/>
                <w:sz w:val="24"/>
                <w:szCs w:val="24"/>
              </w:rPr>
              <w:t>Профессия «Электромонтажник»</w:t>
            </w:r>
          </w:p>
        </w:tc>
      </w:tr>
      <w:tr w:rsidR="000E618F" w:rsidTr="00ED5F52">
        <w:tc>
          <w:tcPr>
            <w:tcW w:w="445" w:type="dxa"/>
          </w:tcPr>
          <w:p w:rsidR="000E618F" w:rsidRPr="0019504E" w:rsidRDefault="000E618F" w:rsidP="00ED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7" w:type="dxa"/>
          </w:tcPr>
          <w:p w:rsidR="000E618F" w:rsidRPr="0019504E" w:rsidRDefault="000E618F" w:rsidP="00ED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4E">
              <w:rPr>
                <w:rFonts w:ascii="Times New Roman" w:hAnsi="Times New Roman" w:cs="Times New Roman"/>
                <w:sz w:val="24"/>
                <w:szCs w:val="24"/>
              </w:rPr>
              <w:t>12 мая 2021 года</w:t>
            </w:r>
          </w:p>
        </w:tc>
        <w:tc>
          <w:tcPr>
            <w:tcW w:w="5953" w:type="dxa"/>
          </w:tcPr>
          <w:p w:rsidR="000E618F" w:rsidRDefault="000E618F" w:rsidP="00ED5F52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Химическое производство обеспечивает практически все отрасли экономики Российской Федерации своими товарами.</w:t>
            </w:r>
          </w:p>
          <w:p w:rsidR="000E618F" w:rsidRDefault="000E618F" w:rsidP="00ED5F52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Сейчас сложно представить жизнь человека без машин, бытовой химии, различного рода удобрений для сельского хозяйства и других материалов. Химическая промышленность - огромный комплекс, который играет большую роль в производстве страны.</w:t>
            </w:r>
          </w:p>
          <w:p w:rsidR="000E618F" w:rsidRDefault="000E618F" w:rsidP="00ED5F52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Структура химической промышленности постоянно усложняется и совершенствуется. За последнее время выделились в самостоятельные отрасли микробиология и фармацевтическая промышленность.</w:t>
            </w:r>
          </w:p>
          <w:p w:rsidR="000E618F" w:rsidRPr="0019504E" w:rsidRDefault="000E618F" w:rsidP="00ED5F5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Компетенция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5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«Лабораторный химический анализ» - является одной из основных в отрасли. Лаборанты-химики работают в химических лабораториях отделов контроля качества, в исследовательских и экологических отделах на предприятиях химической, нефтехимической и фармацевтической промышленности. По прогнозам, возрастающий интерес к экологическим проблемам, таким как контроль за загрязнением окружающей среды, производство чистой энергии и рациональное использование природных ресурсов, будет также стимулировать спрос на химические исследования</w:t>
            </w:r>
            <w:r w:rsidRPr="0019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разработки. </w:t>
            </w:r>
          </w:p>
        </w:tc>
        <w:tc>
          <w:tcPr>
            <w:tcW w:w="2454" w:type="dxa"/>
          </w:tcPr>
          <w:p w:rsidR="000E618F" w:rsidRPr="0019504E" w:rsidRDefault="000E618F" w:rsidP="00ED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Химическая промышленность. Компетенция</w:t>
            </w:r>
            <w:r w:rsidRPr="0019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5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«Лабораторный химический анализ»</w:t>
            </w:r>
          </w:p>
        </w:tc>
      </w:tr>
      <w:tr w:rsidR="000E618F" w:rsidTr="00ED5F52">
        <w:tc>
          <w:tcPr>
            <w:tcW w:w="445" w:type="dxa"/>
          </w:tcPr>
          <w:p w:rsidR="000E618F" w:rsidRPr="0019504E" w:rsidRDefault="000E618F" w:rsidP="00ED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57" w:type="dxa"/>
          </w:tcPr>
          <w:p w:rsidR="000E618F" w:rsidRPr="0019504E" w:rsidRDefault="000E618F" w:rsidP="00ED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4E">
              <w:rPr>
                <w:rFonts w:ascii="Times New Roman" w:hAnsi="Times New Roman" w:cs="Times New Roman"/>
                <w:sz w:val="24"/>
                <w:szCs w:val="24"/>
              </w:rPr>
              <w:t>19 мая 2021 года</w:t>
            </w:r>
          </w:p>
        </w:tc>
        <w:tc>
          <w:tcPr>
            <w:tcW w:w="5953" w:type="dxa"/>
          </w:tcPr>
          <w:p w:rsidR="000E618F" w:rsidRDefault="000E618F" w:rsidP="00ED5F52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Повар - это работник, который занимается приготовлением пищи в заведениях общественного питания (ресторанах,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95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закусочных). Повар может специализироваться на приготовлении горячих блюд или холодных закусок, а также на изготовлении выпечки и кондитерских изделий.</w:t>
            </w:r>
          </w:p>
          <w:p w:rsidR="000E618F" w:rsidRPr="0019504E" w:rsidRDefault="000E618F" w:rsidP="00ED5F5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Профессия повара охватывает большое число компетенций: от составления меню до приготовления блюд. Повар работает в заведениях общественного питания разного уровня от ресторанов с </w:t>
            </w:r>
            <w:proofErr w:type="spellStart"/>
            <w:r w:rsidRPr="00195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Мишленовскими</w:t>
            </w:r>
            <w:proofErr w:type="spellEnd"/>
            <w:r w:rsidRPr="00195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звездами до рабочих столовых и даже на атомоходах, которые ходят по водам Северного Ледовитого океана. Помимо кулинарного мастерства, шеф-повара должны уметь составлять бюджет, рассчитывать нормы прибыли, контролировать и заказывать пищевые продукты и следить за актуальными тенденциями в мире кулинарии, например, органическая и вегетарианская кухни, диеты</w:t>
            </w:r>
            <w:r w:rsidRPr="0019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5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здорового питания. </w:t>
            </w:r>
          </w:p>
        </w:tc>
        <w:tc>
          <w:tcPr>
            <w:tcW w:w="2454" w:type="dxa"/>
          </w:tcPr>
          <w:p w:rsidR="000E618F" w:rsidRPr="0019504E" w:rsidRDefault="000E618F" w:rsidP="00ED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4E">
              <w:rPr>
                <w:rFonts w:ascii="Times New Roman" w:hAnsi="Times New Roman" w:cs="Times New Roman"/>
                <w:sz w:val="24"/>
                <w:szCs w:val="24"/>
              </w:rPr>
              <w:t>Профессия «Повар»</w:t>
            </w:r>
          </w:p>
        </w:tc>
      </w:tr>
    </w:tbl>
    <w:p w:rsidR="000E618F" w:rsidRPr="000E618F" w:rsidRDefault="000E618F" w:rsidP="000E61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3AA7" w:rsidRDefault="003C3AA7"/>
    <w:sectPr w:rsidR="003C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8E"/>
    <w:rsid w:val="000E618F"/>
    <w:rsid w:val="000F388E"/>
    <w:rsid w:val="002301FD"/>
    <w:rsid w:val="0025568C"/>
    <w:rsid w:val="002E468E"/>
    <w:rsid w:val="003C3AA7"/>
    <w:rsid w:val="003D6F4C"/>
    <w:rsid w:val="007D7C0A"/>
    <w:rsid w:val="00BB6449"/>
    <w:rsid w:val="00DC70FB"/>
    <w:rsid w:val="00F53871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DCB3"/>
  <w15:docId w15:val="{A2FCBBB3-E7FF-443A-9D47-CC6EBB6C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468E"/>
    <w:rPr>
      <w:color w:val="0000FF"/>
      <w:u w:val="single"/>
    </w:rPr>
  </w:style>
  <w:style w:type="table" w:styleId="a4">
    <w:name w:val="Table Grid"/>
    <w:basedOn w:val="a1"/>
    <w:uiPriority w:val="39"/>
    <w:rsid w:val="000E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1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9C5A-02C1-4564-A7D3-9CE024E4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Вероника Игоревна</dc:creator>
  <cp:keywords/>
  <dc:description/>
  <cp:lastModifiedBy>Пользователь Windows</cp:lastModifiedBy>
  <cp:revision>2</cp:revision>
  <cp:lastPrinted>2021-03-26T12:15:00Z</cp:lastPrinted>
  <dcterms:created xsi:type="dcterms:W3CDTF">2021-03-30T12:56:00Z</dcterms:created>
  <dcterms:modified xsi:type="dcterms:W3CDTF">2021-03-30T12:56:00Z</dcterms:modified>
</cp:coreProperties>
</file>